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E9A6" w14:textId="79E39E24" w:rsidR="00017066" w:rsidRPr="00E91218" w:rsidRDefault="00A2400B" w:rsidP="00A6545F">
      <w:pPr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Olga Tregubenko</w:t>
      </w:r>
    </w:p>
    <w:p w14:paraId="2A7E473E" w14:textId="52C7B41C" w:rsidR="00A6545F" w:rsidRPr="00E91218" w:rsidRDefault="00A2400B" w:rsidP="0019654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321</w:t>
      </w:r>
      <w:r w:rsidR="00937EA2" w:rsidRPr="00E91218">
        <w:rPr>
          <w:rFonts w:ascii="Verdana" w:eastAsia="Times New Roman" w:hAnsi="Verdana" w:cs="Arial"/>
          <w:sz w:val="20"/>
          <w:szCs w:val="20"/>
        </w:rPr>
        <w:t>.</w:t>
      </w:r>
      <w:r>
        <w:rPr>
          <w:rFonts w:ascii="Verdana" w:eastAsia="Times New Roman" w:hAnsi="Verdana" w:cs="Arial"/>
          <w:sz w:val="20"/>
          <w:szCs w:val="20"/>
        </w:rPr>
        <w:t>503</w:t>
      </w:r>
      <w:r w:rsidR="00937EA2" w:rsidRPr="00E91218">
        <w:rPr>
          <w:rFonts w:ascii="Verdana" w:eastAsia="Times New Roman" w:hAnsi="Verdana" w:cs="Arial"/>
          <w:sz w:val="20"/>
          <w:szCs w:val="20"/>
        </w:rPr>
        <w:t>.</w:t>
      </w:r>
      <w:r>
        <w:rPr>
          <w:rFonts w:ascii="Verdana" w:eastAsia="Times New Roman" w:hAnsi="Verdana" w:cs="Arial"/>
          <w:sz w:val="20"/>
          <w:szCs w:val="20"/>
        </w:rPr>
        <w:t>6789</w:t>
      </w:r>
      <w:r w:rsidR="00937EA2" w:rsidRPr="00E91218">
        <w:rPr>
          <w:rFonts w:ascii="Verdana" w:eastAsia="Times New Roman" w:hAnsi="Verdana" w:cs="Arial"/>
          <w:sz w:val="20"/>
          <w:szCs w:val="20"/>
        </w:rPr>
        <w:t xml:space="preserve"> </w:t>
      </w:r>
      <w:r w:rsidR="00A6545F" w:rsidRPr="00E91218">
        <w:rPr>
          <w:rFonts w:ascii="Verdana" w:hAnsi="Verdana" w:cs="Arial"/>
          <w:sz w:val="20"/>
          <w:szCs w:val="20"/>
        </w:rPr>
        <w:t xml:space="preserve">• </w:t>
      </w:r>
      <w:hyperlink r:id="rId5" w:history="1">
        <w:r w:rsidRPr="00DA0DA7">
          <w:rPr>
            <w:rStyle w:val="Hyperlink"/>
            <w:rFonts w:ascii="Verdana" w:eastAsia="Times New Roman" w:hAnsi="Verdana" w:cs="Arial"/>
            <w:sz w:val="20"/>
            <w:szCs w:val="20"/>
          </w:rPr>
          <w:t>o.tregubenko@gmail.com</w:t>
        </w:r>
      </w:hyperlink>
      <w:r w:rsidR="00937EA2" w:rsidRPr="00E91218">
        <w:rPr>
          <w:rFonts w:ascii="Verdana" w:eastAsia="Times New Roman" w:hAnsi="Verdana" w:cs="Arial"/>
          <w:sz w:val="20"/>
          <w:szCs w:val="20"/>
        </w:rPr>
        <w:t xml:space="preserve"> </w:t>
      </w:r>
      <w:r w:rsidR="00692A24" w:rsidRPr="00E91218">
        <w:rPr>
          <w:rFonts w:ascii="Verdana" w:hAnsi="Verdana" w:cs="Arial"/>
          <w:sz w:val="20"/>
          <w:szCs w:val="20"/>
        </w:rPr>
        <w:t xml:space="preserve">• </w:t>
      </w:r>
      <w:r>
        <w:rPr>
          <w:rFonts w:ascii="Verdana" w:hAnsi="Verdana" w:cs="Arial"/>
          <w:sz w:val="20"/>
          <w:szCs w:val="20"/>
        </w:rPr>
        <w:t>Orlando</w:t>
      </w:r>
      <w:r w:rsidR="00692A24" w:rsidRPr="00E91218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FL</w:t>
      </w:r>
      <w:r w:rsidR="00692A24" w:rsidRPr="00E91218">
        <w:rPr>
          <w:rFonts w:ascii="Verdana" w:hAnsi="Verdana" w:cs="Arial"/>
          <w:sz w:val="20"/>
          <w:szCs w:val="20"/>
        </w:rPr>
        <w:t xml:space="preserve"> </w:t>
      </w:r>
    </w:p>
    <w:p w14:paraId="74813D57" w14:textId="0B144680" w:rsidR="00937EA2" w:rsidRPr="00E91218" w:rsidRDefault="00937EA2" w:rsidP="00937EA2">
      <w:pPr>
        <w:rPr>
          <w:rFonts w:ascii="Verdana" w:hAnsi="Verdana" w:cs="Arial"/>
          <w:b/>
          <w:caps/>
          <w:sz w:val="20"/>
          <w:szCs w:val="20"/>
        </w:rPr>
      </w:pPr>
      <w:r w:rsidRPr="00E91218">
        <w:rPr>
          <w:rFonts w:ascii="Verdana" w:hAnsi="Verdana" w:cs="Arial"/>
          <w:b/>
          <w:caps/>
          <w:sz w:val="20"/>
          <w:szCs w:val="20"/>
        </w:rPr>
        <w:t>Summary</w:t>
      </w:r>
    </w:p>
    <w:p w14:paraId="497FE95E" w14:textId="549B43E6" w:rsidR="004A440A" w:rsidRPr="00E91218" w:rsidRDefault="004A440A" w:rsidP="0019654E">
      <w:pPr>
        <w:pBdr>
          <w:bottom w:val="single" w:sz="12" w:space="1" w:color="auto"/>
        </w:pBdr>
        <w:rPr>
          <w:rFonts w:ascii="Verdana" w:eastAsia="Times New Roman" w:hAnsi="Verdana" w:cs="Arial"/>
          <w:b/>
          <w:color w:val="181717"/>
          <w:sz w:val="6"/>
          <w:szCs w:val="6"/>
        </w:rPr>
      </w:pPr>
    </w:p>
    <w:p w14:paraId="68CACEF9" w14:textId="68479480" w:rsidR="007F1215" w:rsidRPr="00A2400B" w:rsidRDefault="00A2400B" w:rsidP="0002383A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International o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perations, project and customer service management professional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with 1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0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+ years of experience in 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software development and IT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industries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with an entrepreneurial background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. Proven track record of operational excellence, process organization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and improvement. Strong organizational, interpersonal and problem-solving skills, attenti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on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to detail, 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and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cultural agility.</w:t>
      </w:r>
    </w:p>
    <w:p w14:paraId="2B6D306C" w14:textId="0D425FC2" w:rsidR="00A2400B" w:rsidRPr="00E70B82" w:rsidRDefault="00E70B82" w:rsidP="00A2400B">
      <w:pPr>
        <w:numPr>
          <w:ilvl w:val="0"/>
          <w:numId w:val="19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Operations</w:t>
      </w:r>
      <w:r w:rsidR="00A2400B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A2400B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A2400B"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• </w:t>
      </w:r>
      <w:r w:rsidR="00A24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 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Reporting and Analysis</w:t>
      </w:r>
    </w:p>
    <w:p w14:paraId="1CD1F775" w14:textId="36C7CB32" w:rsidR="00E70B82" w:rsidRPr="00E70B82" w:rsidRDefault="00E70B82" w:rsidP="00E70B82">
      <w:pPr>
        <w:numPr>
          <w:ilvl w:val="0"/>
          <w:numId w:val="19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Customer Service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Management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•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 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Process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I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mprovement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and Documentation</w:t>
      </w:r>
    </w:p>
    <w:p w14:paraId="16E761A0" w14:textId="77777777" w:rsidR="00A2400B" w:rsidRPr="002D29C7" w:rsidRDefault="00A2400B" w:rsidP="00A2400B">
      <w:pPr>
        <w:numPr>
          <w:ilvl w:val="0"/>
          <w:numId w:val="19"/>
        </w:numPr>
        <w:textAlignment w:val="baseline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Project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and Process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>Management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/>
          <w:color w:val="000000" w:themeColor="text1"/>
          <w:sz w:val="20"/>
          <w:szCs w:val="20"/>
        </w:rPr>
        <w:tab/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•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 Product Development</w:t>
      </w:r>
    </w:p>
    <w:p w14:paraId="0AD5F197" w14:textId="4047DCEB" w:rsidR="00A6545F" w:rsidRPr="00E91218" w:rsidRDefault="007F1215" w:rsidP="007F1215">
      <w:pPr>
        <w:spacing w:before="240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EX</w:t>
      </w:r>
      <w:r w:rsidR="00E01B55" w:rsidRPr="00E91218">
        <w:rPr>
          <w:rFonts w:ascii="Verdana" w:hAnsi="Verdana" w:cs="Arial"/>
          <w:b/>
          <w:caps/>
          <w:sz w:val="20"/>
          <w:szCs w:val="20"/>
        </w:rPr>
        <w:t>perience</w:t>
      </w:r>
    </w:p>
    <w:p w14:paraId="4CA1EBF8" w14:textId="77777777" w:rsidR="004A440A" w:rsidRPr="00E91218" w:rsidRDefault="004A440A" w:rsidP="006D1A35">
      <w:pPr>
        <w:pBdr>
          <w:bottom w:val="single" w:sz="12" w:space="1" w:color="auto"/>
        </w:pBdr>
        <w:rPr>
          <w:rFonts w:ascii="Verdana" w:eastAsia="Times New Roman" w:hAnsi="Verdana" w:cs="Arial"/>
          <w:b/>
          <w:color w:val="181717"/>
          <w:sz w:val="6"/>
          <w:szCs w:val="6"/>
        </w:rPr>
      </w:pPr>
    </w:p>
    <w:p w14:paraId="76C3F615" w14:textId="3ECBFAA7" w:rsidR="00590F6B" w:rsidRPr="00E91218" w:rsidRDefault="00A2400B" w:rsidP="00A22859">
      <w:pPr>
        <w:tabs>
          <w:tab w:val="right" w:pos="10170"/>
        </w:tabs>
        <w:rPr>
          <w:rFonts w:ascii="Verdana" w:hAnsi="Verdana" w:cs="Arial"/>
          <w:sz w:val="20"/>
          <w:szCs w:val="20"/>
        </w:rPr>
      </w:pPr>
      <w:proofErr w:type="spellStart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Itera</w:t>
      </w:r>
      <w:proofErr w:type="spellEnd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-Research,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="0019654E" w:rsidRPr="00E91218">
        <w:rPr>
          <w:rFonts w:ascii="Verdana" w:hAnsi="Verdana" w:cs="Arial"/>
          <w:sz w:val="20"/>
          <w:szCs w:val="20"/>
        </w:rPr>
        <w:tab/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06/2018 – 04/2019</w:t>
      </w:r>
    </w:p>
    <w:p w14:paraId="1836B393" w14:textId="77777777" w:rsidR="00A2400B" w:rsidRPr="002D29C7" w:rsidRDefault="00A2400B" w:rsidP="00A2400B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Software development company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serving US education sector</w:t>
      </w:r>
    </w:p>
    <w:p w14:paraId="149AD736" w14:textId="77777777" w:rsidR="00A2400B" w:rsidRPr="002D29C7" w:rsidRDefault="00A2400B" w:rsidP="00A2400B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Project Manager</w:t>
      </w:r>
    </w:p>
    <w:p w14:paraId="047C632D" w14:textId="58EA3012" w:rsidR="000F7A26" w:rsidRPr="00E91218" w:rsidRDefault="00A2400B" w:rsidP="00590F6B">
      <w:pPr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Led learning management system project for K-12 schools across the US</w:t>
      </w:r>
      <w:r w:rsidR="00FA7811" w:rsidRPr="00E91218">
        <w:rPr>
          <w:rFonts w:ascii="Verdana" w:hAnsi="Verdana" w:cs="Arial"/>
          <w:sz w:val="20"/>
          <w:szCs w:val="20"/>
        </w:rPr>
        <w:t>:</w:t>
      </w:r>
    </w:p>
    <w:p w14:paraId="693BCFEE" w14:textId="77777777" w:rsidR="00A2400B" w:rsidRPr="008604D6" w:rsidRDefault="00A2400B" w:rsidP="00A2400B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color w:val="000000" w:themeColor="text1"/>
        </w:rPr>
      </w:pPr>
      <w:r w:rsidRPr="008604D6">
        <w:rPr>
          <w:rFonts w:ascii="Verdana" w:eastAsia="Times New Roman" w:hAnsi="Verdana" w:cs="Times New Roman"/>
          <w:color w:val="000000" w:themeColor="text1"/>
          <w:sz w:val="20"/>
          <w:szCs w:val="20"/>
        </w:rPr>
        <w:t>Managed a dedicated virtual project team and help desk staff in Buffalo, NY</w:t>
      </w:r>
    </w:p>
    <w:p w14:paraId="36A4D665" w14:textId="77777777" w:rsidR="00A2400B" w:rsidRPr="007534E2" w:rsidRDefault="00A2400B" w:rsidP="00A2400B">
      <w:pPr>
        <w:numPr>
          <w:ilvl w:val="0"/>
          <w:numId w:val="21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7534E2">
        <w:rPr>
          <w:rFonts w:ascii="Verdana" w:eastAsia="Times New Roman" w:hAnsi="Verdana" w:cs="Arial"/>
          <w:color w:val="000000" w:themeColor="text1"/>
          <w:sz w:val="20"/>
          <w:szCs w:val="20"/>
        </w:rPr>
        <w:t>Managed project schedule and resources, coordinated all activities to meet project timeline</w:t>
      </w:r>
    </w:p>
    <w:p w14:paraId="6CC1C0F9" w14:textId="77777777" w:rsidR="00A2400B" w:rsidRPr="007534E2" w:rsidRDefault="00A2400B" w:rsidP="00A2400B">
      <w:pPr>
        <w:numPr>
          <w:ilvl w:val="0"/>
          <w:numId w:val="21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Rebalanced</w:t>
      </w:r>
      <w:r w:rsidRPr="007534E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team responsibilities and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introduced real time data driven feedback loop to improve performance and team dynamic</w:t>
      </w:r>
    </w:p>
    <w:p w14:paraId="6014F9F4" w14:textId="77777777" w:rsidR="00A2400B" w:rsidRPr="007534E2" w:rsidRDefault="00A2400B" w:rsidP="00A2400B">
      <w:pPr>
        <w:numPr>
          <w:ilvl w:val="0"/>
          <w:numId w:val="22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Identified an effective engineering team lead locally, got buy-in with the US-based leadership and as a result reduced approval cycles and increased speed to output by 20%</w:t>
      </w:r>
    </w:p>
    <w:p w14:paraId="1FC5FC41" w14:textId="77777777" w:rsidR="00A2400B" w:rsidRPr="007534E2" w:rsidRDefault="00A2400B" w:rsidP="00A2400B">
      <w:pPr>
        <w:numPr>
          <w:ilvl w:val="0"/>
          <w:numId w:val="22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7534E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Managed and measured </w:t>
      </w:r>
      <w:r w:rsidRPr="007534E2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effectiveness of all processes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, identified redundancy and waste, reviewed processes and as a result d</w:t>
      </w:r>
      <w:r w:rsidRPr="007534E2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 xml:space="preserve">ecreased development costs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by</w:t>
      </w:r>
      <w:r w:rsidRPr="007534E2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 xml:space="preserve"> 15%</w:t>
      </w:r>
    </w:p>
    <w:p w14:paraId="096B11B3" w14:textId="77777777" w:rsidR="00A2400B" w:rsidRDefault="00A2400B" w:rsidP="00A2400B">
      <w:pPr>
        <w:numPr>
          <w:ilvl w:val="0"/>
          <w:numId w:val="22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7534E2">
        <w:rPr>
          <w:rFonts w:ascii="Verdana" w:eastAsia="Times New Roman" w:hAnsi="Verdana" w:cs="Arial"/>
          <w:color w:val="000000" w:themeColor="text1"/>
          <w:sz w:val="20"/>
          <w:szCs w:val="20"/>
        </w:rPr>
        <w:t>Managed release of three new modules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and continuous deployment of enhancements and fixes</w:t>
      </w:r>
    </w:p>
    <w:p w14:paraId="7BD6948F" w14:textId="59E8F0F4" w:rsidR="00F872AC" w:rsidRPr="00E91218" w:rsidRDefault="00A2400B" w:rsidP="00A22859">
      <w:pPr>
        <w:tabs>
          <w:tab w:val="right" w:pos="10330"/>
        </w:tabs>
        <w:spacing w:before="120"/>
        <w:rPr>
          <w:rFonts w:ascii="Verdana" w:hAnsi="Verdana" w:cs="Arial"/>
          <w:sz w:val="20"/>
          <w:szCs w:val="20"/>
        </w:rPr>
      </w:pPr>
      <w:proofErr w:type="spellStart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Zenzevel</w:t>
      </w:r>
      <w:proofErr w:type="spellEnd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,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="00F872AC" w:rsidRPr="00E91218">
        <w:rPr>
          <w:rFonts w:ascii="Verdana" w:hAnsi="Verdana" w:cs="Arial"/>
          <w:sz w:val="20"/>
          <w:szCs w:val="20"/>
        </w:rPr>
        <w:tab/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10/2017 – 0</w:t>
      </w:r>
      <w:r w:rsidR="00D1138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3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/2019</w:t>
      </w:r>
    </w:p>
    <w:p w14:paraId="720E2244" w14:textId="23853A6C" w:rsidR="00F872AC" w:rsidRPr="00E91218" w:rsidRDefault="00A2400B" w:rsidP="00F872AC">
      <w:pPr>
        <w:rPr>
          <w:rFonts w:ascii="Verdana" w:hAnsi="Verdana" w:cs="Arial"/>
          <w:i/>
          <w:sz w:val="20"/>
          <w:szCs w:val="20"/>
        </w:rPr>
      </w:pP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Spice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 s</w:t>
      </w: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ubscription service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start-up</w:t>
      </w:r>
      <w:r w:rsidR="00F872AC" w:rsidRPr="00E91218">
        <w:rPr>
          <w:rFonts w:ascii="Verdana" w:hAnsi="Verdana" w:cs="Arial"/>
          <w:i/>
          <w:sz w:val="20"/>
          <w:szCs w:val="20"/>
        </w:rPr>
        <w:t xml:space="preserve"> </w:t>
      </w:r>
    </w:p>
    <w:p w14:paraId="23456F55" w14:textId="3FF7BAB6" w:rsidR="00F872AC" w:rsidRPr="00E91218" w:rsidRDefault="00A2400B" w:rsidP="00A22859">
      <w:pPr>
        <w:tabs>
          <w:tab w:val="right" w:pos="1026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Founder</w:t>
      </w:r>
      <w:r w:rsidR="00F872AC" w:rsidRPr="00E91218">
        <w:rPr>
          <w:rFonts w:ascii="Verdana" w:hAnsi="Verdana" w:cs="Arial"/>
          <w:b/>
          <w:sz w:val="20"/>
          <w:szCs w:val="20"/>
        </w:rPr>
        <w:tab/>
      </w:r>
    </w:p>
    <w:p w14:paraId="078A3860" w14:textId="77777777" w:rsidR="00A2400B" w:rsidRPr="002D29C7" w:rsidRDefault="00A2400B" w:rsidP="00A2400B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Created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an MVP and conducted a round of successful pilots in the Ukrainian market: </w:t>
      </w:r>
    </w:p>
    <w:p w14:paraId="5CA17791" w14:textId="77777777" w:rsidR="00A2400B" w:rsidRPr="001A1793" w:rsidRDefault="00A2400B" w:rsidP="00A2400B">
      <w:pPr>
        <w:numPr>
          <w:ilvl w:val="0"/>
          <w:numId w:val="23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1A179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Conducted comprehensive market analysis to identify opportunities and niche products </w:t>
      </w:r>
    </w:p>
    <w:p w14:paraId="3974D476" w14:textId="77777777" w:rsidR="00A2400B" w:rsidRPr="001A1793" w:rsidRDefault="00A2400B" w:rsidP="00A2400B">
      <w:pPr>
        <w:numPr>
          <w:ilvl w:val="0"/>
          <w:numId w:val="23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1A179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Developed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 </w:t>
      </w:r>
      <w:r w:rsidRPr="001A1793">
        <w:rPr>
          <w:rFonts w:ascii="Verdana" w:eastAsia="Times New Roman" w:hAnsi="Verdana" w:cs="Arial"/>
          <w:color w:val="000000" w:themeColor="text1"/>
          <w:sz w:val="20"/>
          <w:szCs w:val="20"/>
        </w:rPr>
        <w:t>cooking spices subscription service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and</w:t>
      </w:r>
      <w:r w:rsidRPr="001A179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built supply chain from scratch</w:t>
      </w:r>
    </w:p>
    <w:p w14:paraId="48E1A5E6" w14:textId="77777777" w:rsidR="005E5615" w:rsidRDefault="00A2400B" w:rsidP="00A2400B">
      <w:pPr>
        <w:numPr>
          <w:ilvl w:val="0"/>
          <w:numId w:val="23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Led m</w:t>
      </w:r>
      <w:r w:rsidRPr="00512646">
        <w:rPr>
          <w:rFonts w:ascii="Verdana" w:eastAsia="Times New Roman" w:hAnsi="Verdana" w:cs="Arial"/>
          <w:color w:val="000000" w:themeColor="text1"/>
          <w:sz w:val="20"/>
          <w:szCs w:val="20"/>
        </w:rPr>
        <w:t>arketing and business development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activities for a successful launch</w:t>
      </w:r>
    </w:p>
    <w:p w14:paraId="50275BD1" w14:textId="34EE140E" w:rsidR="00A2400B" w:rsidRPr="005E5615" w:rsidRDefault="00A2400B" w:rsidP="00A2400B">
      <w:pPr>
        <w:numPr>
          <w:ilvl w:val="0"/>
          <w:numId w:val="23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5E561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Hired </w:t>
      </w:r>
      <w:r w:rsidRPr="005E5615">
        <w:rPr>
          <w:rFonts w:ascii="Verdana" w:eastAsia="Times New Roman" w:hAnsi="Verdana"/>
          <w:color w:val="000000" w:themeColor="text1"/>
          <w:sz w:val="20"/>
          <w:szCs w:val="20"/>
        </w:rPr>
        <w:t>and managed a cross functional team and organized full cycle workflow</w:t>
      </w:r>
    </w:p>
    <w:p w14:paraId="70B4B8AF" w14:textId="3322B1E5" w:rsidR="00E91218" w:rsidRPr="00E91218" w:rsidRDefault="00A2400B" w:rsidP="00A22859">
      <w:pPr>
        <w:tabs>
          <w:tab w:val="right" w:pos="10260"/>
        </w:tabs>
        <w:spacing w:before="120"/>
        <w:rPr>
          <w:rFonts w:ascii="Verdana" w:hAnsi="Verdana" w:cs="Arial"/>
          <w:sz w:val="20"/>
          <w:szCs w:val="20"/>
        </w:rPr>
      </w:pPr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Taka </w:t>
      </w:r>
      <w:proofErr w:type="spellStart"/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Smakota</w:t>
      </w:r>
      <w:proofErr w:type="spellEnd"/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,</w:t>
      </w:r>
      <w:r w:rsidRPr="001A1793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="00E91218" w:rsidRPr="00E91218">
        <w:rPr>
          <w:rFonts w:ascii="Verdana" w:hAnsi="Verdana" w:cs="Arial"/>
          <w:sz w:val="20"/>
          <w:szCs w:val="20"/>
        </w:rPr>
        <w:tab/>
      </w:r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06/2014 – 09/2017</w:t>
      </w:r>
    </w:p>
    <w:p w14:paraId="10F029BF" w14:textId="77777777" w:rsidR="004B656E" w:rsidRPr="002D29C7" w:rsidRDefault="004B656E" w:rsidP="004B656E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Meal kit subscription service</w:t>
      </w:r>
    </w:p>
    <w:p w14:paraId="687E32B1" w14:textId="77777777" w:rsidR="004B656E" w:rsidRPr="008A41E2" w:rsidRDefault="004B656E" w:rsidP="004B656E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O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perations 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D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irector</w:t>
      </w:r>
    </w:p>
    <w:p w14:paraId="4C6B93E1" w14:textId="77777777" w:rsidR="004B656E" w:rsidRDefault="004B656E" w:rsidP="004B656E">
      <w:pPr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Led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business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development and product management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to improve the market position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and financial results, grew subscriptions by 10%-15% quarterly:</w:t>
      </w:r>
    </w:p>
    <w:p w14:paraId="561507F0" w14:textId="77777777" w:rsidR="004B656E" w:rsidRPr="00B3641C" w:rsidRDefault="004B656E" w:rsidP="004B656E">
      <w:pPr>
        <w:numPr>
          <w:ilvl w:val="0"/>
          <w:numId w:val="24"/>
        </w:numPr>
        <w:textAlignment w:val="baseline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Introduced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long-term strategic goals,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built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key customer relationships and work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ed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closely with the internal teams to ensure that clients stay positive and satisfied</w:t>
      </w:r>
    </w:p>
    <w:p w14:paraId="7FDE5CEC" w14:textId="77777777" w:rsidR="004B656E" w:rsidRPr="002D29C7" w:rsidRDefault="004B656E" w:rsidP="004B656E">
      <w:pPr>
        <w:numPr>
          <w:ilvl w:val="0"/>
          <w:numId w:val="24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Developed and managed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the execution of standard operating procedures and company policies for all departments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, ensuring maximum customer satisfaction</w:t>
      </w:r>
    </w:p>
    <w:p w14:paraId="109FC8AB" w14:textId="77777777" w:rsidR="004B656E" w:rsidRDefault="004B656E" w:rsidP="004B656E">
      <w:pPr>
        <w:numPr>
          <w:ilvl w:val="0"/>
          <w:numId w:val="24"/>
        </w:numPr>
        <w:textAlignment w:val="baseline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>Overs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aw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operational audit and compliance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, including food preparation regulations</w:t>
      </w:r>
    </w:p>
    <w:p w14:paraId="733A2A5D" w14:textId="3A764550" w:rsidR="00F1092D" w:rsidRPr="00F1092D" w:rsidRDefault="004B656E" w:rsidP="00F1092D">
      <w:pPr>
        <w:numPr>
          <w:ilvl w:val="0"/>
          <w:numId w:val="24"/>
        </w:numPr>
        <w:textAlignment w:val="baseline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Identified and launched a successful adjacent product line in event catering</w:t>
      </w:r>
    </w:p>
    <w:p w14:paraId="598DACC2" w14:textId="4D5BEB4C" w:rsidR="00F1092D" w:rsidRPr="00E91218" w:rsidRDefault="00F1092D" w:rsidP="00F1092D">
      <w:pPr>
        <w:tabs>
          <w:tab w:val="right" w:pos="10260"/>
        </w:tabs>
        <w:spacing w:before="120"/>
        <w:rPr>
          <w:rFonts w:ascii="Verdana" w:hAnsi="Verdana" w:cs="Arial"/>
          <w:sz w:val="20"/>
          <w:szCs w:val="20"/>
        </w:rPr>
      </w:pP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Resonance</w:t>
      </w:r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,</w:t>
      </w:r>
      <w:r w:rsidRPr="001A1793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Pr="00E91218">
        <w:rPr>
          <w:rFonts w:ascii="Verdana" w:hAnsi="Verdana" w:cs="Arial"/>
          <w:sz w:val="20"/>
          <w:szCs w:val="20"/>
        </w:rPr>
        <w:tab/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03/2012 – 03/2014</w:t>
      </w:r>
    </w:p>
    <w:p w14:paraId="3452B9B9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Ukrainian leading POS 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</w:t>
      </w: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oftware development company</w:t>
      </w:r>
    </w:p>
    <w:p w14:paraId="64ABD023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Regional Operations M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anager</w:t>
      </w:r>
    </w:p>
    <w:p w14:paraId="2E5CB811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>Hired to open a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n office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and launch a new POS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solution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in the Kharkiv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market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managed operations and business development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post launch and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expanded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client relationship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s:</w:t>
      </w:r>
    </w:p>
    <w:p w14:paraId="360E267D" w14:textId="77777777" w:rsidR="00F1092D" w:rsidRPr="002D29C7" w:rsidRDefault="00F1092D" w:rsidP="00F1092D">
      <w:pPr>
        <w:numPr>
          <w:ilvl w:val="0"/>
          <w:numId w:val="25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Maintained the strategic goals for the branch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, analyzed local market landscape</w:t>
      </w:r>
    </w:p>
    <w:p w14:paraId="57E759BB" w14:textId="77777777" w:rsidR="00F1092D" w:rsidRPr="00A41725" w:rsidRDefault="00F1092D" w:rsidP="00F1092D">
      <w:pPr>
        <w:numPr>
          <w:ilvl w:val="0"/>
          <w:numId w:val="25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Plan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ne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>d and identified sales opportunities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developed and oversaw marketing campaigns </w:t>
      </w:r>
    </w:p>
    <w:p w14:paraId="616A5058" w14:textId="77777777" w:rsidR="00F1092D" w:rsidRPr="002D29C7" w:rsidRDefault="00F1092D" w:rsidP="00F1092D">
      <w:pPr>
        <w:numPr>
          <w:ilvl w:val="0"/>
          <w:numId w:val="25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Worked closely with the engineering teams in the HQ and local service engineers’ network</w:t>
      </w:r>
    </w:p>
    <w:p w14:paraId="7086B8CE" w14:textId="36727050" w:rsidR="00F1092D" w:rsidRPr="00F1092D" w:rsidRDefault="00F1092D" w:rsidP="00F1092D">
      <w:pPr>
        <w:numPr>
          <w:ilvl w:val="0"/>
          <w:numId w:val="25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2D29C7">
        <w:rPr>
          <w:rFonts w:ascii="Verdana" w:hAnsi="Verdana"/>
          <w:color w:val="000000" w:themeColor="text1"/>
          <w:sz w:val="20"/>
          <w:szCs w:val="20"/>
        </w:rPr>
        <w:t xml:space="preserve">Managed deployment and </w:t>
      </w:r>
      <w:r w:rsidRPr="00B3641C">
        <w:rPr>
          <w:rFonts w:ascii="Verdana" w:hAnsi="Verdana"/>
          <w:color w:val="000000" w:themeColor="text1"/>
          <w:sz w:val="20"/>
          <w:szCs w:val="20"/>
        </w:rPr>
        <w:t xml:space="preserve">adoption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at flagship accounts, e.g. a leading grocery</w:t>
      </w:r>
      <w:r w:rsidRPr="00B3641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retail chain</w:t>
      </w:r>
    </w:p>
    <w:p w14:paraId="67EF52C4" w14:textId="63471121" w:rsidR="000C3831" w:rsidRDefault="000C3831">
      <w:pP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</w:p>
    <w:p w14:paraId="38690D5C" w14:textId="77777777" w:rsidR="000C3831" w:rsidRDefault="000C3831">
      <w:pP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5E9C0537" w14:textId="6057D27C" w:rsidR="00F1092D" w:rsidRPr="00E91218" w:rsidRDefault="00F1092D" w:rsidP="00F1092D">
      <w:pPr>
        <w:tabs>
          <w:tab w:val="right" w:pos="10330"/>
        </w:tabs>
        <w:spacing w:before="120"/>
        <w:rPr>
          <w:rFonts w:ascii="Verdana" w:hAnsi="Verdana" w:cs="Arial"/>
          <w:sz w:val="20"/>
          <w:szCs w:val="20"/>
        </w:rPr>
      </w:pPr>
      <w:proofErr w:type="spellStart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lastRenderedPageBreak/>
        <w:t>Sollar</w:t>
      </w:r>
      <w:proofErr w:type="spellEnd"/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 Software,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Pr="00E91218">
        <w:rPr>
          <w:rFonts w:ascii="Verdana" w:hAnsi="Verdana" w:cs="Arial"/>
          <w:sz w:val="20"/>
          <w:szCs w:val="20"/>
        </w:rPr>
        <w:tab/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12/2005 – 03/2012</w:t>
      </w:r>
    </w:p>
    <w:p w14:paraId="3B603E16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Software development company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serving Oil &amp; Gas and Industrial Goods sectors</w:t>
      </w:r>
    </w:p>
    <w:p w14:paraId="763AA622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Operations 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D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irector</w:t>
      </w:r>
    </w:p>
    <w:p w14:paraId="430465E1" w14:textId="77777777" w:rsidR="00F1092D" w:rsidRDefault="00F1092D" w:rsidP="00F1092D">
      <w:pPr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Led engineering, operations, marketing and finance (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team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of 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>30+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):</w:t>
      </w:r>
    </w:p>
    <w:p w14:paraId="1AC54893" w14:textId="60A250E5" w:rsidR="00F1092D" w:rsidRPr="008604D6" w:rsidRDefault="00F1092D" w:rsidP="00F1092D">
      <w:pPr>
        <w:pStyle w:val="ListParagraph"/>
        <w:numPr>
          <w:ilvl w:val="0"/>
          <w:numId w:val="26"/>
        </w:numPr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Pr="008604D6">
        <w:rPr>
          <w:rFonts w:ascii="Verdana" w:eastAsia="Times New Roman" w:hAnsi="Verdana" w:cs="Times New Roman"/>
          <w:color w:val="000000" w:themeColor="text1"/>
          <w:sz w:val="20"/>
          <w:szCs w:val="20"/>
        </w:rPr>
        <w:t>dentified and pursued new business opportunities growing revenue 50% in Year 1</w:t>
      </w:r>
    </w:p>
    <w:p w14:paraId="1D7DEF18" w14:textId="77777777" w:rsidR="00F1092D" w:rsidRPr="002D29C7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Developed and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launched</w:t>
      </w:r>
      <w:r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IT outsourcing service for western markets enabling company’s turnaround in terms of financial performance and growth potential</w:t>
      </w:r>
    </w:p>
    <w:p w14:paraId="034A2E56" w14:textId="77777777" w:rsidR="00F1092D" w:rsidRPr="007F53DB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7F53DB">
        <w:rPr>
          <w:rFonts w:ascii="Verdana" w:eastAsia="Times New Roman" w:hAnsi="Verdana"/>
          <w:color w:val="000000" w:themeColor="text1"/>
          <w:sz w:val="20"/>
          <w:szCs w:val="20"/>
        </w:rPr>
        <w:t>Oversaw marketing efforts to reach clients across the USA, Australia, the UK</w:t>
      </w:r>
    </w:p>
    <w:p w14:paraId="4FE038B6" w14:textId="77777777" w:rsidR="00F1092D" w:rsidRPr="007F53DB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7F53D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Developed partnerships with local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contractors and vendors</w:t>
      </w:r>
      <w:r w:rsidRPr="007F53D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to deliver large scale projects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where own capabilities/scale were not sufficient, managed projects across multiple stakeholders</w:t>
      </w:r>
    </w:p>
    <w:p w14:paraId="023FAA78" w14:textId="31BA3E0A" w:rsidR="00F1092D" w:rsidRPr="00F1092D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7F53DB">
        <w:rPr>
          <w:rFonts w:ascii="Verdana" w:eastAsia="Times New Roman" w:hAnsi="Verdana" w:cs="Arial"/>
          <w:color w:val="000000" w:themeColor="text1"/>
          <w:sz w:val="20"/>
          <w:szCs w:val="20"/>
        </w:rPr>
        <w:t>Managed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end-to-end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project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of deploying POS terminal solution across 120+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Shell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g</w:t>
      </w:r>
      <w:r w:rsidRPr="002D29C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as stations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nationally: led technical requirements identification stage, managed product backlog, facilitated product review and prioritization with Shell leadership teams from the Netherlands</w:t>
      </w:r>
    </w:p>
    <w:p w14:paraId="2F10A9EB" w14:textId="54A4C80C" w:rsidR="00F1092D" w:rsidRPr="00E91218" w:rsidRDefault="00F1092D" w:rsidP="00F1092D">
      <w:pPr>
        <w:tabs>
          <w:tab w:val="right" w:pos="10260"/>
        </w:tabs>
        <w:spacing w:before="12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PhaseFive</w:t>
      </w:r>
      <w:proofErr w:type="spellEnd"/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 Software R&amp;D</w:t>
      </w:r>
      <w:r w:rsidRPr="001A1793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,</w:t>
      </w:r>
      <w:r w:rsidRPr="001A1793">
        <w:rPr>
          <w:rFonts w:ascii="Verdana" w:eastAsia="Times New Roman" w:hAnsi="Verdana"/>
          <w:color w:val="000000" w:themeColor="text1"/>
          <w:sz w:val="20"/>
          <w:szCs w:val="20"/>
        </w:rPr>
        <w:t xml:space="preserve"> Kharkiv, Ukraine</w:t>
      </w:r>
      <w:r w:rsidRPr="00E91218">
        <w:rPr>
          <w:rFonts w:ascii="Verdana" w:hAnsi="Verdana" w:cs="Arial"/>
          <w:sz w:val="20"/>
          <w:szCs w:val="20"/>
        </w:rPr>
        <w:tab/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05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/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2000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12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/20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05</w:t>
      </w:r>
    </w:p>
    <w:p w14:paraId="3A244FF8" w14:textId="6AE363A4" w:rsidR="00F1092D" w:rsidRPr="00F1092D" w:rsidRDefault="00F1092D" w:rsidP="00F1092D">
      <w:pP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</w:pPr>
      <w:r w:rsidRPr="002D29C7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>Software development company</w:t>
      </w:r>
      <w:r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serving mobile operators and telecom providers in Europe</w:t>
      </w:r>
    </w:p>
    <w:p w14:paraId="4A66F575" w14:textId="7BD3470B" w:rsidR="00F1092D" w:rsidRPr="00E91218" w:rsidRDefault="00F1092D" w:rsidP="00F1092D">
      <w:pPr>
        <w:tabs>
          <w:tab w:val="right" w:pos="1026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Administrative Services Manager</w:t>
      </w:r>
      <w:r w:rsidRPr="00E91218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06</w:t>
      </w:r>
      <w:r w:rsidRPr="00E9121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2002</w:t>
      </w:r>
      <w:r w:rsidRPr="00E91218">
        <w:rPr>
          <w:rFonts w:ascii="Verdana" w:hAnsi="Verdana" w:cs="Arial"/>
          <w:b/>
          <w:sz w:val="20"/>
          <w:szCs w:val="20"/>
        </w:rPr>
        <w:t xml:space="preserve"> – </w:t>
      </w:r>
      <w:r>
        <w:rPr>
          <w:rFonts w:ascii="Verdana" w:hAnsi="Verdana" w:cs="Arial"/>
          <w:b/>
          <w:sz w:val="20"/>
          <w:szCs w:val="20"/>
        </w:rPr>
        <w:t>12</w:t>
      </w:r>
      <w:r w:rsidRPr="00E9121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2005</w:t>
      </w:r>
    </w:p>
    <w:p w14:paraId="57468194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Managed finance, IT and general office operations ensuring continuous business support:</w:t>
      </w:r>
    </w:p>
    <w:p w14:paraId="46E5E341" w14:textId="77777777" w:rsidR="00F1092D" w:rsidRPr="003E6AA9" w:rsidRDefault="00F1092D" w:rsidP="00F1092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Verdana" w:hAnsi="Verdana"/>
          <w:color w:val="161616"/>
          <w:sz w:val="20"/>
          <w:szCs w:val="20"/>
        </w:rPr>
      </w:pPr>
      <w:r w:rsidRPr="003E6AA9">
        <w:rPr>
          <w:rFonts w:ascii="Verdana" w:hAnsi="Verdana"/>
          <w:color w:val="161616"/>
          <w:sz w:val="20"/>
          <w:szCs w:val="20"/>
        </w:rPr>
        <w:t xml:space="preserve">Provided effective administrative support </w:t>
      </w:r>
    </w:p>
    <w:p w14:paraId="7C4C224E" w14:textId="77777777" w:rsidR="00F1092D" w:rsidRPr="003E6AA9" w:rsidRDefault="00F1092D" w:rsidP="00F1092D">
      <w:pPr>
        <w:pStyle w:val="NormalWeb"/>
        <w:numPr>
          <w:ilvl w:val="0"/>
          <w:numId w:val="26"/>
        </w:numPr>
        <w:rPr>
          <w:rFonts w:ascii="Verdana" w:hAnsi="Verdana"/>
          <w:color w:val="161616"/>
          <w:sz w:val="20"/>
          <w:szCs w:val="20"/>
        </w:rPr>
      </w:pPr>
      <w:r w:rsidRPr="003E6AA9">
        <w:rPr>
          <w:rFonts w:ascii="Verdana" w:hAnsi="Verdana" w:cs="Calibri"/>
          <w:color w:val="161616"/>
          <w:sz w:val="20"/>
          <w:szCs w:val="20"/>
        </w:rPr>
        <w:t xml:space="preserve">Oversaw inventory and office supply purchases, provided spending review &amp; budget recommendations </w:t>
      </w:r>
    </w:p>
    <w:p w14:paraId="4B9ECF44" w14:textId="53BC9701" w:rsidR="00F1092D" w:rsidRPr="0073336A" w:rsidRDefault="00F1092D" w:rsidP="00F1092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Verdana" w:hAnsi="Verdana"/>
          <w:color w:val="161616"/>
          <w:sz w:val="20"/>
          <w:szCs w:val="20"/>
        </w:rPr>
      </w:pPr>
      <w:r w:rsidRPr="003E6AA9">
        <w:rPr>
          <w:rFonts w:ascii="Verdana" w:hAnsi="Verdana"/>
          <w:color w:val="161616"/>
          <w:sz w:val="20"/>
          <w:szCs w:val="20"/>
        </w:rPr>
        <w:t xml:space="preserve">Developed supplier/vendor relationships and negotiated pricing and delivery terms </w:t>
      </w:r>
    </w:p>
    <w:p w14:paraId="2E3AE674" w14:textId="519CF375" w:rsidR="00F1092D" w:rsidRPr="00E91218" w:rsidRDefault="00F1092D" w:rsidP="00F1092D">
      <w:pPr>
        <w:tabs>
          <w:tab w:val="right" w:pos="1026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Accountant</w:t>
      </w:r>
      <w:r w:rsidRPr="00E91218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05</w:t>
      </w:r>
      <w:r w:rsidRPr="00E9121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2000</w:t>
      </w:r>
      <w:r w:rsidRPr="00E91218">
        <w:rPr>
          <w:rFonts w:ascii="Verdana" w:hAnsi="Verdana" w:cs="Arial"/>
          <w:b/>
          <w:sz w:val="20"/>
          <w:szCs w:val="20"/>
        </w:rPr>
        <w:t xml:space="preserve"> – </w:t>
      </w:r>
      <w:r>
        <w:rPr>
          <w:rFonts w:ascii="Verdana" w:hAnsi="Verdana" w:cs="Arial"/>
          <w:b/>
          <w:sz w:val="20"/>
          <w:szCs w:val="20"/>
        </w:rPr>
        <w:t>12</w:t>
      </w:r>
      <w:r w:rsidRPr="00E9121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2005</w:t>
      </w:r>
    </w:p>
    <w:p w14:paraId="72920977" w14:textId="77777777" w:rsidR="00F1092D" w:rsidRPr="002D29C7" w:rsidRDefault="00F1092D" w:rsidP="00F1092D">
      <w:pPr>
        <w:rPr>
          <w:rFonts w:ascii="Verdana" w:eastAsia="Times New Roman" w:hAnsi="Verdana"/>
          <w:color w:val="000000" w:themeColor="text1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Oversaw all accounting and financial processes for the company:</w:t>
      </w:r>
    </w:p>
    <w:p w14:paraId="67822213" w14:textId="77777777" w:rsidR="00F1092D" w:rsidRPr="003F24F8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3F24F8">
        <w:rPr>
          <w:rFonts w:ascii="Verdana" w:eastAsia="Times New Roman" w:hAnsi="Verdana"/>
          <w:color w:val="000000" w:themeColor="text1"/>
          <w:sz w:val="20"/>
          <w:szCs w:val="20"/>
        </w:rPr>
        <w:t>Managed budgeting, planning, forecasting and provided strategic partnership to leadership</w:t>
      </w:r>
    </w:p>
    <w:p w14:paraId="066218E2" w14:textId="77777777" w:rsidR="00F1092D" w:rsidRPr="003F24F8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3F24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Identified cost optimization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opportunities, simplified processes and reduced waste</w:t>
      </w:r>
    </w:p>
    <w:p w14:paraId="7C6151BE" w14:textId="77777777" w:rsidR="00F1092D" w:rsidRPr="001A1793" w:rsidRDefault="00F1092D" w:rsidP="00F1092D">
      <w:pPr>
        <w:numPr>
          <w:ilvl w:val="0"/>
          <w:numId w:val="26"/>
        </w:numPr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Performed all accounting procedures (monthly close, AP, AR, payroll, taxation)</w:t>
      </w:r>
    </w:p>
    <w:p w14:paraId="464B9309" w14:textId="77777777" w:rsidR="00F1092D" w:rsidRPr="002D29C7" w:rsidRDefault="00F1092D" w:rsidP="00F1092D">
      <w:pPr>
        <w:textAlignment w:val="baseline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A99B725" w14:textId="2A4CF94F" w:rsidR="00692A24" w:rsidRPr="00E91218" w:rsidRDefault="00692A24" w:rsidP="00E91218">
      <w:pPr>
        <w:pBdr>
          <w:bottom w:val="single" w:sz="12" w:space="1" w:color="auto"/>
        </w:pBdr>
        <w:spacing w:before="240"/>
        <w:rPr>
          <w:rFonts w:ascii="Verdana" w:hAnsi="Verdana" w:cs="Arial"/>
          <w:b/>
          <w:caps/>
          <w:sz w:val="20"/>
          <w:szCs w:val="20"/>
        </w:rPr>
      </w:pPr>
      <w:r w:rsidRPr="00E91218">
        <w:rPr>
          <w:rFonts w:ascii="Verdana" w:hAnsi="Verdana" w:cs="Arial"/>
          <w:b/>
          <w:caps/>
          <w:sz w:val="20"/>
          <w:szCs w:val="20"/>
        </w:rPr>
        <w:t>Education</w:t>
      </w:r>
      <w:r w:rsidR="00E91218">
        <w:rPr>
          <w:rFonts w:ascii="Verdana" w:hAnsi="Verdana" w:cs="Arial"/>
          <w:b/>
          <w:caps/>
          <w:sz w:val="20"/>
          <w:szCs w:val="20"/>
        </w:rPr>
        <w:t xml:space="preserve"> and professional development</w:t>
      </w:r>
    </w:p>
    <w:p w14:paraId="0613D1AC" w14:textId="77777777" w:rsidR="00692A24" w:rsidRPr="00E91218" w:rsidRDefault="00692A24" w:rsidP="00163728">
      <w:pPr>
        <w:pBdr>
          <w:bottom w:val="single" w:sz="12" w:space="1" w:color="auto"/>
        </w:pBdr>
        <w:rPr>
          <w:rFonts w:ascii="Verdana" w:hAnsi="Verdana" w:cs="Arial"/>
          <w:sz w:val="6"/>
          <w:szCs w:val="6"/>
        </w:rPr>
      </w:pPr>
    </w:p>
    <w:p w14:paraId="1652F106" w14:textId="00672651" w:rsidR="00692A24" w:rsidRPr="00E91218" w:rsidRDefault="008341C8" w:rsidP="00A22859">
      <w:pPr>
        <w:tabs>
          <w:tab w:val="right" w:pos="10260"/>
        </w:tabs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National</w:t>
      </w:r>
      <w:r w:rsidR="0073336A"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Technical</w:t>
      </w:r>
      <w:r w:rsidR="0073336A"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University</w:t>
      </w:r>
      <w:r w:rsidR="0073336A" w:rsidRPr="002D29C7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3336A">
        <w:rPr>
          <w:rFonts w:ascii="Verdana" w:eastAsia="Times New Roman" w:hAnsi="Verdana"/>
          <w:color w:val="000000" w:themeColor="text1"/>
          <w:sz w:val="20"/>
          <w:szCs w:val="20"/>
        </w:rPr>
        <w:t>“</w:t>
      </w:r>
      <w:r w:rsidR="0073336A" w:rsidRPr="002D29C7">
        <w:rPr>
          <w:rFonts w:ascii="Verdana" w:eastAsia="Times New Roman" w:hAnsi="Verdana"/>
          <w:color w:val="000000" w:themeColor="text1"/>
          <w:sz w:val="20"/>
          <w:szCs w:val="20"/>
        </w:rPr>
        <w:t>Kharkiv Polytechnic Institute”</w:t>
      </w:r>
      <w:r w:rsidR="007E67D5" w:rsidRPr="00E91218">
        <w:rPr>
          <w:rFonts w:ascii="Verdana" w:eastAsia="Times New Roman" w:hAnsi="Verdana" w:cs="Arial"/>
          <w:bCs/>
          <w:sz w:val="20"/>
          <w:szCs w:val="20"/>
        </w:rPr>
        <w:tab/>
      </w:r>
      <w:r w:rsidR="0073336A">
        <w:rPr>
          <w:rFonts w:ascii="Verdana" w:eastAsia="Times New Roman" w:hAnsi="Verdana" w:cs="Arial"/>
          <w:bCs/>
          <w:sz w:val="20"/>
          <w:szCs w:val="20"/>
        </w:rPr>
        <w:t>Kharkiv</w:t>
      </w:r>
      <w:r w:rsidR="007E67D5" w:rsidRPr="00E91218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 w:rsidR="0073336A">
        <w:rPr>
          <w:rFonts w:ascii="Verdana" w:hAnsi="Verdana" w:cs="Arial"/>
          <w:sz w:val="20"/>
          <w:szCs w:val="20"/>
        </w:rPr>
        <w:t>Ukraine</w:t>
      </w:r>
    </w:p>
    <w:p w14:paraId="2A62445D" w14:textId="333724BC" w:rsidR="00E91218" w:rsidRPr="0073336A" w:rsidRDefault="0073336A" w:rsidP="00A22859">
      <w:pPr>
        <w:tabs>
          <w:tab w:val="right" w:pos="10260"/>
        </w:tabs>
        <w:rPr>
          <w:rFonts w:ascii="Verdana" w:hAnsi="Verdana" w:cs="Arial"/>
          <w:b/>
          <w:sz w:val="20"/>
          <w:szCs w:val="20"/>
        </w:rPr>
      </w:pP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Master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 of S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cience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 xml:space="preserve"> </w:t>
      </w:r>
      <w:r w:rsidRPr="002D29C7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in International Economic</w:t>
      </w:r>
      <w:r w:rsidR="008B7EF3" w:rsidRPr="00E91218">
        <w:rPr>
          <w:rFonts w:ascii="Verdana" w:eastAsia="Times New Roman" w:hAnsi="Verdana" w:cs="Arial"/>
          <w:b/>
          <w:bCs/>
          <w:sz w:val="20"/>
          <w:szCs w:val="20"/>
        </w:rPr>
        <w:tab/>
      </w:r>
    </w:p>
    <w:p w14:paraId="6DF49641" w14:textId="4B9A6BFE" w:rsidR="006D1A35" w:rsidRPr="00E91218" w:rsidRDefault="006D1A35" w:rsidP="00FA7811">
      <w:pPr>
        <w:pBdr>
          <w:bottom w:val="single" w:sz="12" w:space="1" w:color="auto"/>
        </w:pBdr>
        <w:spacing w:before="200"/>
        <w:rPr>
          <w:rFonts w:ascii="Verdana" w:hAnsi="Verdana" w:cs="Arial"/>
          <w:b/>
          <w:caps/>
          <w:sz w:val="20"/>
          <w:szCs w:val="20"/>
        </w:rPr>
      </w:pPr>
      <w:r w:rsidRPr="00E91218">
        <w:rPr>
          <w:rFonts w:ascii="Verdana" w:hAnsi="Verdana" w:cs="Arial"/>
          <w:b/>
          <w:caps/>
          <w:sz w:val="20"/>
          <w:szCs w:val="20"/>
        </w:rPr>
        <w:t>additional information</w:t>
      </w:r>
    </w:p>
    <w:p w14:paraId="5B352423" w14:textId="77777777" w:rsidR="006D1A35" w:rsidRPr="00E91218" w:rsidRDefault="006D1A35" w:rsidP="00163728">
      <w:pPr>
        <w:pBdr>
          <w:bottom w:val="single" w:sz="12" w:space="1" w:color="auto"/>
        </w:pBdr>
        <w:rPr>
          <w:rFonts w:ascii="Verdana" w:hAnsi="Verdana" w:cs="Arial"/>
          <w:sz w:val="6"/>
          <w:szCs w:val="6"/>
        </w:rPr>
      </w:pPr>
    </w:p>
    <w:p w14:paraId="56D0FB64" w14:textId="348BB908" w:rsidR="006D1A35" w:rsidRPr="00E91218" w:rsidRDefault="006D1A35" w:rsidP="006D1A35">
      <w:pPr>
        <w:tabs>
          <w:tab w:val="right" w:pos="9360"/>
        </w:tabs>
        <w:rPr>
          <w:rFonts w:ascii="Verdana" w:eastAsia="Times New Roman" w:hAnsi="Verdana" w:cs="Arial"/>
          <w:bCs/>
          <w:sz w:val="20"/>
          <w:szCs w:val="20"/>
        </w:rPr>
      </w:pPr>
      <w:r w:rsidRPr="00E91218">
        <w:rPr>
          <w:rFonts w:ascii="Verdana" w:eastAsia="Times New Roman" w:hAnsi="Verdana" w:cs="Arial"/>
          <w:b/>
          <w:bCs/>
          <w:sz w:val="20"/>
          <w:szCs w:val="20"/>
        </w:rPr>
        <w:t xml:space="preserve">Technical expertise: </w:t>
      </w:r>
      <w:r w:rsidR="0073336A">
        <w:rPr>
          <w:rFonts w:ascii="Verdana" w:eastAsia="Times New Roman" w:hAnsi="Verdana"/>
          <w:color w:val="000000" w:themeColor="text1"/>
          <w:sz w:val="20"/>
          <w:szCs w:val="20"/>
        </w:rPr>
        <w:t>MS Office (</w:t>
      </w:r>
      <w:r w:rsidR="0073336A" w:rsidRPr="002D29C7">
        <w:rPr>
          <w:rFonts w:ascii="Verdana" w:eastAsia="Times New Roman" w:hAnsi="Verdana"/>
          <w:color w:val="000000" w:themeColor="text1"/>
          <w:sz w:val="20"/>
          <w:szCs w:val="20"/>
        </w:rPr>
        <w:t>MS Word, Excel, Power Point</w:t>
      </w:r>
      <w:r w:rsidR="0073336A">
        <w:rPr>
          <w:rFonts w:ascii="Verdana" w:eastAsia="Times New Roman" w:hAnsi="Verdana"/>
          <w:color w:val="000000" w:themeColor="text1"/>
          <w:sz w:val="20"/>
          <w:szCs w:val="20"/>
        </w:rPr>
        <w:t>), CRM and ERP systems</w:t>
      </w:r>
    </w:p>
    <w:p w14:paraId="4190E02B" w14:textId="7313480D" w:rsidR="006D1A35" w:rsidRPr="00E91218" w:rsidRDefault="006D1A35" w:rsidP="003136CE">
      <w:pPr>
        <w:tabs>
          <w:tab w:val="left" w:pos="7802"/>
        </w:tabs>
        <w:rPr>
          <w:rFonts w:ascii="Verdana" w:hAnsi="Verdana" w:cs="Arial"/>
          <w:sz w:val="20"/>
          <w:szCs w:val="20"/>
        </w:rPr>
      </w:pPr>
      <w:r w:rsidRPr="00E91218">
        <w:rPr>
          <w:rFonts w:ascii="Verdana" w:hAnsi="Verdana" w:cs="Arial"/>
          <w:b/>
          <w:sz w:val="20"/>
          <w:szCs w:val="20"/>
        </w:rPr>
        <w:t xml:space="preserve">Additional languages: </w:t>
      </w:r>
      <w:r w:rsidRPr="00E91218">
        <w:rPr>
          <w:rFonts w:ascii="Verdana" w:hAnsi="Verdana" w:cs="Arial"/>
          <w:sz w:val="20"/>
          <w:szCs w:val="20"/>
        </w:rPr>
        <w:t>Russian, Ukrainian</w:t>
      </w:r>
    </w:p>
    <w:sectPr w:rsidR="006D1A35" w:rsidRPr="00E91218" w:rsidSect="007F1215">
      <w:type w:val="continuous"/>
      <w:pgSz w:w="12240" w:h="15840" w:code="1"/>
      <w:pgMar w:top="882" w:right="920" w:bottom="541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EFA"/>
    <w:multiLevelType w:val="hybridMultilevel"/>
    <w:tmpl w:val="6F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CCD"/>
    <w:multiLevelType w:val="multilevel"/>
    <w:tmpl w:val="70B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61F7"/>
    <w:multiLevelType w:val="hybridMultilevel"/>
    <w:tmpl w:val="041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1798"/>
    <w:multiLevelType w:val="multilevel"/>
    <w:tmpl w:val="B23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F2AA5"/>
    <w:multiLevelType w:val="hybridMultilevel"/>
    <w:tmpl w:val="785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3570"/>
    <w:multiLevelType w:val="hybridMultilevel"/>
    <w:tmpl w:val="A7B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58E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19338B9"/>
    <w:multiLevelType w:val="multilevel"/>
    <w:tmpl w:val="A8E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1516C"/>
    <w:multiLevelType w:val="hybridMultilevel"/>
    <w:tmpl w:val="B5B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123E"/>
    <w:multiLevelType w:val="hybridMultilevel"/>
    <w:tmpl w:val="658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2756"/>
    <w:multiLevelType w:val="hybridMultilevel"/>
    <w:tmpl w:val="98D8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123F"/>
    <w:multiLevelType w:val="hybridMultilevel"/>
    <w:tmpl w:val="561E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46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CD4D70"/>
    <w:multiLevelType w:val="hybridMultilevel"/>
    <w:tmpl w:val="26D89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46F6C"/>
    <w:multiLevelType w:val="multilevel"/>
    <w:tmpl w:val="C92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85D70"/>
    <w:multiLevelType w:val="multilevel"/>
    <w:tmpl w:val="D42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C0183"/>
    <w:multiLevelType w:val="hybridMultilevel"/>
    <w:tmpl w:val="433E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B1F90"/>
    <w:multiLevelType w:val="multilevel"/>
    <w:tmpl w:val="2AB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F6DAC"/>
    <w:multiLevelType w:val="multilevel"/>
    <w:tmpl w:val="7B3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04863"/>
    <w:multiLevelType w:val="multilevel"/>
    <w:tmpl w:val="67D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A70A7"/>
    <w:multiLevelType w:val="multilevel"/>
    <w:tmpl w:val="2F8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906D0"/>
    <w:multiLevelType w:val="multilevel"/>
    <w:tmpl w:val="F78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370B1"/>
    <w:multiLevelType w:val="multilevel"/>
    <w:tmpl w:val="E64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701E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33869"/>
    <w:multiLevelType w:val="multilevel"/>
    <w:tmpl w:val="6FA0B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1F38"/>
    <w:multiLevelType w:val="multilevel"/>
    <w:tmpl w:val="B29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23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  <w:num w:numId="15">
    <w:abstractNumId w:val="24"/>
  </w:num>
  <w:num w:numId="16">
    <w:abstractNumId w:val="16"/>
  </w:num>
  <w:num w:numId="17">
    <w:abstractNumId w:val="13"/>
  </w:num>
  <w:num w:numId="18">
    <w:abstractNumId w:val="22"/>
  </w:num>
  <w:num w:numId="19">
    <w:abstractNumId w:val="1"/>
  </w:num>
  <w:num w:numId="20">
    <w:abstractNumId w:val="9"/>
  </w:num>
  <w:num w:numId="21">
    <w:abstractNumId w:val="25"/>
  </w:num>
  <w:num w:numId="22">
    <w:abstractNumId w:val="19"/>
  </w:num>
  <w:num w:numId="23">
    <w:abstractNumId w:val="7"/>
  </w:num>
  <w:num w:numId="24">
    <w:abstractNumId w:val="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F"/>
    <w:rsid w:val="00000EDA"/>
    <w:rsid w:val="00017066"/>
    <w:rsid w:val="0002383A"/>
    <w:rsid w:val="00050D3D"/>
    <w:rsid w:val="00065968"/>
    <w:rsid w:val="000777EB"/>
    <w:rsid w:val="000C3831"/>
    <w:rsid w:val="000D503A"/>
    <w:rsid w:val="000D768C"/>
    <w:rsid w:val="000F4586"/>
    <w:rsid w:val="000F7A26"/>
    <w:rsid w:val="00153913"/>
    <w:rsid w:val="00163728"/>
    <w:rsid w:val="00170A75"/>
    <w:rsid w:val="00180D38"/>
    <w:rsid w:val="00183298"/>
    <w:rsid w:val="0019654E"/>
    <w:rsid w:val="001A730A"/>
    <w:rsid w:val="001B2CC8"/>
    <w:rsid w:val="001C3894"/>
    <w:rsid w:val="001E570B"/>
    <w:rsid w:val="00202825"/>
    <w:rsid w:val="00203FEB"/>
    <w:rsid w:val="0021797C"/>
    <w:rsid w:val="00217D73"/>
    <w:rsid w:val="002418FD"/>
    <w:rsid w:val="00245E72"/>
    <w:rsid w:val="00264868"/>
    <w:rsid w:val="0028292C"/>
    <w:rsid w:val="00282AFC"/>
    <w:rsid w:val="002924EA"/>
    <w:rsid w:val="002A0EAC"/>
    <w:rsid w:val="003034B4"/>
    <w:rsid w:val="003136CE"/>
    <w:rsid w:val="00317C4F"/>
    <w:rsid w:val="003617E2"/>
    <w:rsid w:val="003722B9"/>
    <w:rsid w:val="00375EA8"/>
    <w:rsid w:val="00393CE0"/>
    <w:rsid w:val="00397804"/>
    <w:rsid w:val="003D14D9"/>
    <w:rsid w:val="003D4AB7"/>
    <w:rsid w:val="003F07EF"/>
    <w:rsid w:val="00415133"/>
    <w:rsid w:val="00434822"/>
    <w:rsid w:val="004A440A"/>
    <w:rsid w:val="004B656E"/>
    <w:rsid w:val="004D16B2"/>
    <w:rsid w:val="005003AF"/>
    <w:rsid w:val="00501E8E"/>
    <w:rsid w:val="00502306"/>
    <w:rsid w:val="00516A5A"/>
    <w:rsid w:val="005273AF"/>
    <w:rsid w:val="00560849"/>
    <w:rsid w:val="00561A2C"/>
    <w:rsid w:val="00565C5D"/>
    <w:rsid w:val="00565D32"/>
    <w:rsid w:val="00572951"/>
    <w:rsid w:val="00590F6B"/>
    <w:rsid w:val="005B20BE"/>
    <w:rsid w:val="005D176E"/>
    <w:rsid w:val="005E5615"/>
    <w:rsid w:val="00640C09"/>
    <w:rsid w:val="00666D33"/>
    <w:rsid w:val="00684A40"/>
    <w:rsid w:val="00692A24"/>
    <w:rsid w:val="006D1A35"/>
    <w:rsid w:val="006E18A2"/>
    <w:rsid w:val="0073336A"/>
    <w:rsid w:val="007B2602"/>
    <w:rsid w:val="007B6969"/>
    <w:rsid w:val="007B6B8D"/>
    <w:rsid w:val="007C4444"/>
    <w:rsid w:val="007E67D5"/>
    <w:rsid w:val="007F1215"/>
    <w:rsid w:val="007F2CD0"/>
    <w:rsid w:val="00801F89"/>
    <w:rsid w:val="00826F54"/>
    <w:rsid w:val="008341C8"/>
    <w:rsid w:val="00855FCF"/>
    <w:rsid w:val="00857228"/>
    <w:rsid w:val="00871A6C"/>
    <w:rsid w:val="00887C5F"/>
    <w:rsid w:val="008B7EF3"/>
    <w:rsid w:val="008E5CAB"/>
    <w:rsid w:val="0091696C"/>
    <w:rsid w:val="009378B0"/>
    <w:rsid w:val="00937EA2"/>
    <w:rsid w:val="009414C0"/>
    <w:rsid w:val="009419F3"/>
    <w:rsid w:val="009545BF"/>
    <w:rsid w:val="00963A20"/>
    <w:rsid w:val="009B548D"/>
    <w:rsid w:val="00A07D65"/>
    <w:rsid w:val="00A22859"/>
    <w:rsid w:val="00A2400B"/>
    <w:rsid w:val="00A32942"/>
    <w:rsid w:val="00A33A43"/>
    <w:rsid w:val="00A6545F"/>
    <w:rsid w:val="00A814EB"/>
    <w:rsid w:val="00A96022"/>
    <w:rsid w:val="00AA53FA"/>
    <w:rsid w:val="00AA6B5D"/>
    <w:rsid w:val="00AB0ECF"/>
    <w:rsid w:val="00AD3990"/>
    <w:rsid w:val="00B002D0"/>
    <w:rsid w:val="00B21D3F"/>
    <w:rsid w:val="00B44A42"/>
    <w:rsid w:val="00B467EC"/>
    <w:rsid w:val="00B5424D"/>
    <w:rsid w:val="00B642A9"/>
    <w:rsid w:val="00B67EB6"/>
    <w:rsid w:val="00B86EB8"/>
    <w:rsid w:val="00B878B4"/>
    <w:rsid w:val="00B90D5C"/>
    <w:rsid w:val="00BA5A55"/>
    <w:rsid w:val="00BD2FEF"/>
    <w:rsid w:val="00BF042E"/>
    <w:rsid w:val="00C556C8"/>
    <w:rsid w:val="00C67AE6"/>
    <w:rsid w:val="00C829A2"/>
    <w:rsid w:val="00C83C92"/>
    <w:rsid w:val="00C8714A"/>
    <w:rsid w:val="00CE6107"/>
    <w:rsid w:val="00D052B7"/>
    <w:rsid w:val="00D11383"/>
    <w:rsid w:val="00D265FD"/>
    <w:rsid w:val="00D305E4"/>
    <w:rsid w:val="00D518DE"/>
    <w:rsid w:val="00D60A10"/>
    <w:rsid w:val="00D62ABE"/>
    <w:rsid w:val="00D9761A"/>
    <w:rsid w:val="00DE4D47"/>
    <w:rsid w:val="00E01B55"/>
    <w:rsid w:val="00E225F7"/>
    <w:rsid w:val="00E24D43"/>
    <w:rsid w:val="00E344A2"/>
    <w:rsid w:val="00E64185"/>
    <w:rsid w:val="00E70B82"/>
    <w:rsid w:val="00E86D62"/>
    <w:rsid w:val="00E91218"/>
    <w:rsid w:val="00EC54CC"/>
    <w:rsid w:val="00ED5FAF"/>
    <w:rsid w:val="00EE4DF9"/>
    <w:rsid w:val="00F0048A"/>
    <w:rsid w:val="00F1092D"/>
    <w:rsid w:val="00F151EB"/>
    <w:rsid w:val="00F25DC6"/>
    <w:rsid w:val="00F36C92"/>
    <w:rsid w:val="00F36E09"/>
    <w:rsid w:val="00F61332"/>
    <w:rsid w:val="00F62886"/>
    <w:rsid w:val="00F73C6E"/>
    <w:rsid w:val="00F83C6F"/>
    <w:rsid w:val="00F872AC"/>
    <w:rsid w:val="00FA7811"/>
    <w:rsid w:val="00FC48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211B0"/>
  <w14:defaultImageDpi w14:val="300"/>
  <w15:chartTrackingRefBased/>
  <w15:docId w15:val="{78D78AA7-99BE-8941-B9ED-DB3CA56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54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A42"/>
  </w:style>
  <w:style w:type="character" w:styleId="Emphasis">
    <w:name w:val="Emphasis"/>
    <w:uiPriority w:val="20"/>
    <w:qFormat/>
    <w:rsid w:val="00B44A42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516A5A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37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0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0B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00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1092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tregub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eee</Company>
  <LinksUpToDate>false</LinksUpToDate>
  <CharactersWithSpaces>5575</CharactersWithSpaces>
  <SharedDoc>false</SharedDoc>
  <HLinks>
    <vt:vector size="6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mailto:anastasiya.gataullina@gmail.com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qww www</dc:creator>
  <cp:keywords/>
  <dc:description/>
  <cp:lastModifiedBy>Olga Tregubenko</cp:lastModifiedBy>
  <cp:revision>3</cp:revision>
  <cp:lastPrinted>2018-07-25T21:59:00Z</cp:lastPrinted>
  <dcterms:created xsi:type="dcterms:W3CDTF">2020-02-19T15:06:00Z</dcterms:created>
  <dcterms:modified xsi:type="dcterms:W3CDTF">2020-02-19T15:06:00Z</dcterms:modified>
</cp:coreProperties>
</file>