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2E" w:rsidRDefault="000F2949">
      <w:pPr>
        <w:pStyle w:val="Body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Junayd</w:t>
      </w:r>
      <w:proofErr w:type="spellEnd"/>
      <w:r>
        <w:rPr>
          <w:b/>
          <w:bCs/>
          <w:sz w:val="32"/>
          <w:szCs w:val="32"/>
        </w:rPr>
        <w:t xml:space="preserve"> M. </w:t>
      </w:r>
      <w:proofErr w:type="spellStart"/>
      <w:r>
        <w:rPr>
          <w:b/>
          <w:bCs/>
          <w:sz w:val="32"/>
          <w:szCs w:val="32"/>
        </w:rPr>
        <w:t>Abdin</w:t>
      </w:r>
      <w:proofErr w:type="spellEnd"/>
    </w:p>
    <w:p w:rsidR="00440F2E" w:rsidRDefault="00440F2E">
      <w:pPr>
        <w:pStyle w:val="Header"/>
        <w:jc w:val="center"/>
        <w:rPr>
          <w:sz w:val="10"/>
          <w:szCs w:val="10"/>
        </w:rPr>
      </w:pPr>
    </w:p>
    <w:p w:rsidR="00440F2E" w:rsidRDefault="00E535B0" w:rsidP="00346434">
      <w:pPr>
        <w:pStyle w:val="Header"/>
        <w:jc w:val="center"/>
        <w:rPr>
          <w:rStyle w:val="Hyperlink0"/>
        </w:rPr>
      </w:pPr>
      <w:r>
        <w:rPr>
          <w:sz w:val="22"/>
          <w:szCs w:val="22"/>
        </w:rPr>
        <w:t xml:space="preserve"> </w:t>
      </w:r>
      <w:r w:rsidR="007D5704">
        <w:rPr>
          <w:sz w:val="22"/>
          <w:szCs w:val="22"/>
        </w:rPr>
        <w:t>5056</w:t>
      </w:r>
      <w:r w:rsidR="00E031E5">
        <w:rPr>
          <w:sz w:val="22"/>
          <w:szCs w:val="22"/>
        </w:rPr>
        <w:t xml:space="preserve"> </w:t>
      </w:r>
      <w:proofErr w:type="spellStart"/>
      <w:r w:rsidR="00E031E5">
        <w:rPr>
          <w:sz w:val="22"/>
          <w:szCs w:val="22"/>
        </w:rPr>
        <w:t>Millenia</w:t>
      </w:r>
      <w:proofErr w:type="spellEnd"/>
      <w:r w:rsidR="00E031E5">
        <w:rPr>
          <w:sz w:val="22"/>
          <w:szCs w:val="22"/>
        </w:rPr>
        <w:t xml:space="preserve"> Palms Dr. Orlando, FL |</w:t>
      </w:r>
      <w:r w:rsidR="000F2949">
        <w:rPr>
          <w:sz w:val="22"/>
          <w:szCs w:val="22"/>
        </w:rPr>
        <w:t xml:space="preserve"> (919) 916-0510 | </w:t>
      </w:r>
      <w:hyperlink r:id="rId12" w:history="1">
        <w:r w:rsidR="000F2949">
          <w:rPr>
            <w:rStyle w:val="Hyperlink0"/>
          </w:rPr>
          <w:t>jmabdin@gmail.com</w:t>
        </w:r>
      </w:hyperlink>
    </w:p>
    <w:p w:rsidR="00346434" w:rsidRPr="00346434" w:rsidRDefault="00346434" w:rsidP="00346434">
      <w:pPr>
        <w:pStyle w:val="Header"/>
        <w:jc w:val="center"/>
        <w:rPr>
          <w:sz w:val="22"/>
          <w:szCs w:val="22"/>
        </w:rPr>
      </w:pPr>
    </w:p>
    <w:p w:rsidR="00092ABC" w:rsidRPr="00B6319C" w:rsidRDefault="00092ABC" w:rsidP="00092ABC">
      <w:pPr>
        <w:pStyle w:val="Body"/>
        <w:shd w:val="clear" w:color="auto" w:fill="D9D9D9"/>
        <w:rPr>
          <w:b/>
          <w:bCs/>
          <w:smallCaps/>
          <w:sz w:val="24"/>
          <w:szCs w:val="24"/>
        </w:rPr>
      </w:pPr>
      <w:r>
        <w:rPr>
          <w:rStyle w:val="None"/>
          <w:b/>
          <w:bCs/>
          <w:smallCaps/>
          <w:sz w:val="24"/>
          <w:szCs w:val="24"/>
        </w:rPr>
        <w:t>KEY QUALIFICATIONS</w:t>
      </w:r>
    </w:p>
    <w:p w:rsidR="00092ABC" w:rsidRPr="00092ABC" w:rsidRDefault="007E797D" w:rsidP="00092ABC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 w:rsidRPr="00092ABC">
        <w:rPr>
          <w:rStyle w:val="None"/>
          <w:bCs/>
          <w:sz w:val="24"/>
          <w:szCs w:val="24"/>
        </w:rPr>
        <w:t xml:space="preserve">Results-oriented </w:t>
      </w:r>
      <w:r w:rsidR="008E4B06">
        <w:rPr>
          <w:rStyle w:val="None"/>
          <w:bCs/>
          <w:sz w:val="24"/>
          <w:szCs w:val="24"/>
        </w:rPr>
        <w:t>program</w:t>
      </w:r>
      <w:r w:rsidRPr="00092ABC">
        <w:rPr>
          <w:rStyle w:val="None"/>
          <w:bCs/>
          <w:sz w:val="24"/>
          <w:szCs w:val="24"/>
        </w:rPr>
        <w:t xml:space="preserve"> manager with Master’s Degree </w:t>
      </w:r>
      <w:r w:rsidR="00092ABC">
        <w:rPr>
          <w:rStyle w:val="None"/>
          <w:bCs/>
          <w:sz w:val="24"/>
          <w:szCs w:val="24"/>
        </w:rPr>
        <w:t>and over ten years</w:t>
      </w:r>
      <w:r w:rsidR="00F9529E">
        <w:rPr>
          <w:rStyle w:val="None"/>
          <w:bCs/>
          <w:sz w:val="24"/>
          <w:szCs w:val="24"/>
        </w:rPr>
        <w:t xml:space="preserve"> of</w:t>
      </w:r>
      <w:r w:rsidR="00092ABC">
        <w:rPr>
          <w:rStyle w:val="None"/>
          <w:bCs/>
          <w:sz w:val="24"/>
          <w:szCs w:val="24"/>
        </w:rPr>
        <w:t xml:space="preserve"> experience</w:t>
      </w:r>
      <w:r w:rsidR="009C7D5C">
        <w:rPr>
          <w:rStyle w:val="None"/>
          <w:bCs/>
          <w:sz w:val="24"/>
          <w:szCs w:val="24"/>
        </w:rPr>
        <w:t xml:space="preserve"> supervising program and service delivery </w:t>
      </w:r>
      <w:r w:rsidR="00565A4F">
        <w:rPr>
          <w:rStyle w:val="None"/>
          <w:bCs/>
          <w:sz w:val="24"/>
          <w:szCs w:val="24"/>
        </w:rPr>
        <w:t xml:space="preserve">with </w:t>
      </w:r>
      <w:r w:rsidR="009C7D5C">
        <w:rPr>
          <w:rStyle w:val="None"/>
          <w:bCs/>
          <w:sz w:val="24"/>
          <w:szCs w:val="24"/>
        </w:rPr>
        <w:t xml:space="preserve">proven </w:t>
      </w:r>
      <w:r w:rsidR="00565A4F">
        <w:rPr>
          <w:rStyle w:val="None"/>
          <w:bCs/>
          <w:sz w:val="24"/>
          <w:szCs w:val="24"/>
        </w:rPr>
        <w:t>track record of fiscal responsibility</w:t>
      </w:r>
    </w:p>
    <w:p w:rsidR="00440F2E" w:rsidRPr="00092ABC" w:rsidRDefault="00092ABC" w:rsidP="00092ABC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bCs/>
          <w:sz w:val="24"/>
          <w:szCs w:val="24"/>
        </w:rPr>
        <w:t>Skilled in customer service, business planning, staff development</w:t>
      </w:r>
      <w:r w:rsidR="007E797D" w:rsidRPr="00092ABC">
        <w:rPr>
          <w:rStyle w:val="None"/>
          <w:bCs/>
          <w:sz w:val="24"/>
          <w:szCs w:val="24"/>
        </w:rPr>
        <w:t xml:space="preserve"> and </w:t>
      </w:r>
      <w:r w:rsidR="00841FFE">
        <w:rPr>
          <w:rStyle w:val="None"/>
          <w:bCs/>
          <w:sz w:val="24"/>
          <w:szCs w:val="24"/>
        </w:rPr>
        <w:t>budget management</w:t>
      </w:r>
    </w:p>
    <w:p w:rsidR="00440F2E" w:rsidRPr="00B6319C" w:rsidRDefault="00701F35" w:rsidP="00B6319C">
      <w:pPr>
        <w:pStyle w:val="Body"/>
        <w:shd w:val="clear" w:color="auto" w:fill="D9D9D9"/>
        <w:rPr>
          <w:b/>
          <w:bCs/>
          <w:smallCaps/>
          <w:sz w:val="24"/>
          <w:szCs w:val="24"/>
        </w:rPr>
      </w:pPr>
      <w:r>
        <w:rPr>
          <w:rStyle w:val="None"/>
          <w:b/>
          <w:bCs/>
          <w:smallCaps/>
          <w:sz w:val="24"/>
          <w:szCs w:val="24"/>
        </w:rPr>
        <w:t>Work</w:t>
      </w:r>
      <w:r w:rsidR="000F2949">
        <w:rPr>
          <w:rStyle w:val="None"/>
          <w:b/>
          <w:bCs/>
          <w:smallCaps/>
          <w:sz w:val="24"/>
          <w:szCs w:val="24"/>
        </w:rPr>
        <w:t xml:space="preserve"> Experience</w:t>
      </w:r>
    </w:p>
    <w:p w:rsidR="00E535B0" w:rsidRDefault="00E535B0" w:rsidP="00E535B0">
      <w:pPr>
        <w:pStyle w:val="Body"/>
        <w:ind w:left="720" w:hanging="720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>Program</w:t>
      </w:r>
      <w:r w:rsidR="002B0263">
        <w:rPr>
          <w:rStyle w:val="None"/>
          <w:b/>
          <w:bCs/>
          <w:sz w:val="24"/>
          <w:szCs w:val="24"/>
          <w:lang w:val="it-IT"/>
        </w:rPr>
        <w:t xml:space="preserve"> </w:t>
      </w:r>
      <w:r w:rsidR="00D725AA">
        <w:rPr>
          <w:rStyle w:val="None"/>
          <w:b/>
          <w:bCs/>
          <w:sz w:val="24"/>
          <w:szCs w:val="24"/>
          <w:lang w:val="it-IT"/>
        </w:rPr>
        <w:t>Manager</w:t>
      </w:r>
      <w:r>
        <w:rPr>
          <w:rStyle w:val="None"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Asphalt Green</w:t>
      </w:r>
      <w:r>
        <w:rPr>
          <w:rStyle w:val="None"/>
          <w:sz w:val="24"/>
          <w:szCs w:val="24"/>
          <w:lang w:val="de-DE"/>
        </w:rPr>
        <w:t>, New York, NY</w:t>
      </w:r>
      <w:r>
        <w:rPr>
          <w:rStyle w:val="None"/>
          <w:sz w:val="24"/>
          <w:szCs w:val="24"/>
          <w:lang w:val="de-DE"/>
        </w:rPr>
        <w:tab/>
        <w:t xml:space="preserve">         </w:t>
      </w:r>
      <w:r w:rsidR="00C34B91">
        <w:rPr>
          <w:rStyle w:val="None"/>
          <w:sz w:val="24"/>
          <w:szCs w:val="24"/>
          <w:lang w:val="de-DE"/>
        </w:rPr>
        <w:t xml:space="preserve">     </w:t>
      </w:r>
      <w:r w:rsidR="00C34B91">
        <w:rPr>
          <w:rStyle w:val="None"/>
          <w:sz w:val="24"/>
          <w:szCs w:val="24"/>
          <w:lang w:val="de-DE"/>
        </w:rPr>
        <w:tab/>
      </w:r>
      <w:r w:rsidR="00892DFC">
        <w:rPr>
          <w:rStyle w:val="None"/>
          <w:sz w:val="24"/>
          <w:szCs w:val="24"/>
          <w:lang w:val="de-DE"/>
        </w:rPr>
        <w:t xml:space="preserve">           </w:t>
      </w:r>
      <w:r w:rsidR="00D52BFD">
        <w:rPr>
          <w:rStyle w:val="None"/>
          <w:sz w:val="24"/>
          <w:szCs w:val="24"/>
          <w:lang w:val="de-DE"/>
        </w:rPr>
        <w:tab/>
      </w:r>
      <w:r w:rsidR="00D52BFD">
        <w:rPr>
          <w:rStyle w:val="None"/>
          <w:sz w:val="24"/>
          <w:szCs w:val="24"/>
          <w:lang w:val="de-DE"/>
        </w:rPr>
        <w:tab/>
        <w:t xml:space="preserve">          </w:t>
      </w:r>
      <w:r w:rsidR="002B2C1F">
        <w:rPr>
          <w:rStyle w:val="None"/>
          <w:sz w:val="24"/>
          <w:szCs w:val="24"/>
          <w:lang w:val="de-DE"/>
        </w:rPr>
        <w:t xml:space="preserve"> </w:t>
      </w:r>
      <w:r>
        <w:rPr>
          <w:rStyle w:val="None"/>
          <w:sz w:val="24"/>
          <w:szCs w:val="24"/>
          <w:lang w:val="de-DE"/>
        </w:rPr>
        <w:t xml:space="preserve">Aug 2016 </w:t>
      </w:r>
      <w:r>
        <w:rPr>
          <w:rStyle w:val="None"/>
          <w:sz w:val="24"/>
          <w:szCs w:val="24"/>
        </w:rPr>
        <w:t xml:space="preserve">– </w:t>
      </w:r>
      <w:r w:rsidR="00C34B91">
        <w:rPr>
          <w:rStyle w:val="None"/>
          <w:sz w:val="24"/>
          <w:szCs w:val="24"/>
        </w:rPr>
        <w:t>July 2019</w:t>
      </w:r>
    </w:p>
    <w:p w:rsidR="005932D4" w:rsidRDefault="005932D4" w:rsidP="00E535B0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Develop</w:t>
      </w:r>
      <w:r w:rsidR="007B0EBF">
        <w:rPr>
          <w:rStyle w:val="None"/>
          <w:sz w:val="24"/>
          <w:szCs w:val="24"/>
          <w:shd w:val="clear" w:color="auto" w:fill="FFFFFF"/>
        </w:rPr>
        <w:t>ed</w:t>
      </w:r>
      <w:r w:rsidR="008D4CC9">
        <w:rPr>
          <w:rStyle w:val="None"/>
          <w:sz w:val="24"/>
          <w:szCs w:val="24"/>
          <w:shd w:val="clear" w:color="auto" w:fill="FFFFFF"/>
        </w:rPr>
        <w:t xml:space="preserve"> and implement</w:t>
      </w:r>
      <w:r w:rsidR="007B0EBF">
        <w:rPr>
          <w:rStyle w:val="None"/>
          <w:sz w:val="24"/>
          <w:szCs w:val="24"/>
          <w:shd w:val="clear" w:color="auto" w:fill="FFFFFF"/>
        </w:rPr>
        <w:t>ed</w:t>
      </w:r>
      <w:r w:rsidR="008D4CC9">
        <w:rPr>
          <w:rStyle w:val="None"/>
          <w:sz w:val="24"/>
          <w:szCs w:val="24"/>
          <w:shd w:val="clear" w:color="auto" w:fill="FFFFFF"/>
        </w:rPr>
        <w:t xml:space="preserve"> health, wellness, and sports</w:t>
      </w:r>
      <w:r>
        <w:rPr>
          <w:rStyle w:val="None"/>
          <w:sz w:val="24"/>
          <w:szCs w:val="24"/>
          <w:shd w:val="clear" w:color="auto" w:fill="FFFFFF"/>
        </w:rPr>
        <w:t xml:space="preserve"> programs in over 60 NYC public schools</w:t>
      </w:r>
    </w:p>
    <w:p w:rsidR="00E535B0" w:rsidRDefault="007B0EBF" w:rsidP="00E535B0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Le</w:t>
      </w:r>
      <w:r w:rsidR="007262F5">
        <w:rPr>
          <w:rStyle w:val="None"/>
          <w:sz w:val="24"/>
          <w:szCs w:val="24"/>
          <w:shd w:val="clear" w:color="auto" w:fill="FFFFFF"/>
        </w:rPr>
        <w:t>d</w:t>
      </w:r>
      <w:r w:rsidR="007D3B12">
        <w:rPr>
          <w:rStyle w:val="None"/>
          <w:sz w:val="24"/>
          <w:szCs w:val="24"/>
          <w:shd w:val="clear" w:color="auto" w:fill="FFFFFF"/>
        </w:rPr>
        <w:t xml:space="preserve"> </w:t>
      </w:r>
      <w:r w:rsidR="00841FFE">
        <w:rPr>
          <w:rStyle w:val="None"/>
          <w:sz w:val="24"/>
          <w:szCs w:val="24"/>
          <w:shd w:val="clear" w:color="auto" w:fill="FFFFFF"/>
        </w:rPr>
        <w:t xml:space="preserve">a team of </w:t>
      </w:r>
      <w:r w:rsidR="007D3B12">
        <w:rPr>
          <w:rStyle w:val="None"/>
          <w:sz w:val="24"/>
          <w:szCs w:val="24"/>
          <w:shd w:val="clear" w:color="auto" w:fill="FFFFFF"/>
        </w:rPr>
        <w:t xml:space="preserve">12 highly motivated direct reports to deliver </w:t>
      </w:r>
      <w:r w:rsidR="00843A95">
        <w:rPr>
          <w:rStyle w:val="None"/>
          <w:sz w:val="24"/>
          <w:szCs w:val="24"/>
          <w:shd w:val="clear" w:color="auto" w:fill="FFFFFF"/>
        </w:rPr>
        <w:t xml:space="preserve">programs </w:t>
      </w:r>
      <w:r w:rsidR="00841FFE">
        <w:rPr>
          <w:rStyle w:val="None"/>
          <w:sz w:val="24"/>
          <w:szCs w:val="24"/>
          <w:shd w:val="clear" w:color="auto" w:fill="FFFFFF"/>
        </w:rPr>
        <w:t>with high customer satisfaction through ambitious goal-setting, performance incentives and staff recognition</w:t>
      </w:r>
      <w:r w:rsidR="00843A95">
        <w:rPr>
          <w:rStyle w:val="None"/>
          <w:sz w:val="24"/>
          <w:szCs w:val="24"/>
          <w:shd w:val="clear" w:color="auto" w:fill="FFFFFF"/>
        </w:rPr>
        <w:t xml:space="preserve">  </w:t>
      </w:r>
    </w:p>
    <w:p w:rsidR="00E535B0" w:rsidRDefault="00841FFE" w:rsidP="00E535B0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Spearhead</w:t>
      </w:r>
      <w:r w:rsidR="007B0EBF">
        <w:rPr>
          <w:rStyle w:val="None"/>
          <w:sz w:val="24"/>
          <w:szCs w:val="24"/>
          <w:shd w:val="clear" w:color="auto" w:fill="FFFFFF"/>
        </w:rPr>
        <w:t>ed</w:t>
      </w:r>
      <w:r w:rsidR="004952CB">
        <w:rPr>
          <w:rStyle w:val="None"/>
          <w:sz w:val="24"/>
          <w:szCs w:val="24"/>
          <w:shd w:val="clear" w:color="auto" w:fill="FFFFFF"/>
        </w:rPr>
        <w:t xml:space="preserve"> </w:t>
      </w:r>
      <w:r w:rsidR="008D4CC9">
        <w:rPr>
          <w:rStyle w:val="None"/>
          <w:sz w:val="24"/>
          <w:szCs w:val="24"/>
          <w:shd w:val="clear" w:color="auto" w:fill="FFFFFF"/>
        </w:rPr>
        <w:t xml:space="preserve">business </w:t>
      </w:r>
      <w:r w:rsidR="00B22B5A">
        <w:rPr>
          <w:rStyle w:val="None"/>
          <w:sz w:val="24"/>
          <w:szCs w:val="24"/>
          <w:shd w:val="clear" w:color="auto" w:fill="FFFFFF"/>
        </w:rPr>
        <w:t>analysis</w:t>
      </w:r>
      <w:r w:rsidR="008D4CC9">
        <w:rPr>
          <w:rStyle w:val="None"/>
          <w:sz w:val="24"/>
          <w:szCs w:val="24"/>
          <w:shd w:val="clear" w:color="auto" w:fill="FFFFFF"/>
        </w:rPr>
        <w:t xml:space="preserve">, </w:t>
      </w:r>
      <w:r w:rsidR="00031682">
        <w:rPr>
          <w:rStyle w:val="None"/>
          <w:sz w:val="24"/>
          <w:szCs w:val="24"/>
          <w:shd w:val="clear" w:color="auto" w:fill="FFFFFF"/>
        </w:rPr>
        <w:t xml:space="preserve">financial reporting and </w:t>
      </w:r>
      <w:r w:rsidR="008D4CC9">
        <w:rPr>
          <w:rStyle w:val="None"/>
          <w:sz w:val="24"/>
          <w:szCs w:val="24"/>
          <w:shd w:val="clear" w:color="auto" w:fill="FFFFFF"/>
        </w:rPr>
        <w:t>marketing</w:t>
      </w:r>
      <w:r w:rsidR="00031682">
        <w:rPr>
          <w:rStyle w:val="None"/>
          <w:sz w:val="24"/>
          <w:szCs w:val="24"/>
          <w:shd w:val="clear" w:color="auto" w:fill="FFFFFF"/>
        </w:rPr>
        <w:t xml:space="preserve"> strategy</w:t>
      </w:r>
      <w:r w:rsidR="00B22B5A">
        <w:rPr>
          <w:rStyle w:val="None"/>
          <w:sz w:val="24"/>
          <w:szCs w:val="24"/>
          <w:shd w:val="clear" w:color="auto" w:fill="FFFFFF"/>
        </w:rPr>
        <w:t xml:space="preserve"> to meet budget goals and facilitate growth in profit per school </w:t>
      </w:r>
      <w:r w:rsidR="00002C80">
        <w:rPr>
          <w:rStyle w:val="None"/>
          <w:sz w:val="24"/>
          <w:szCs w:val="24"/>
          <w:shd w:val="clear" w:color="auto" w:fill="FFFFFF"/>
        </w:rPr>
        <w:t>by 32%</w:t>
      </w:r>
    </w:p>
    <w:p w:rsidR="008D4CC9" w:rsidRDefault="007262F5" w:rsidP="00E535B0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Increased number of schools in program by 20%</w:t>
      </w:r>
      <w:r w:rsidR="00A5635C">
        <w:rPr>
          <w:rStyle w:val="None"/>
          <w:sz w:val="24"/>
          <w:szCs w:val="24"/>
          <w:shd w:val="clear" w:color="auto" w:fill="FFFFFF"/>
        </w:rPr>
        <w:t xml:space="preserve">. </w:t>
      </w:r>
      <w:r w:rsidR="00E804AC">
        <w:rPr>
          <w:rStyle w:val="None"/>
          <w:sz w:val="24"/>
          <w:szCs w:val="24"/>
          <w:shd w:val="clear" w:color="auto" w:fill="FFFFFF"/>
        </w:rPr>
        <w:t xml:space="preserve">Responsible for single </w:t>
      </w:r>
      <w:r w:rsidR="004952CB">
        <w:rPr>
          <w:rStyle w:val="None"/>
          <w:sz w:val="24"/>
          <w:szCs w:val="24"/>
          <w:shd w:val="clear" w:color="auto" w:fill="FFFFFF"/>
        </w:rPr>
        <w:t>po</w:t>
      </w:r>
      <w:r w:rsidR="00E804AC">
        <w:rPr>
          <w:rStyle w:val="None"/>
          <w:sz w:val="24"/>
          <w:szCs w:val="24"/>
          <w:shd w:val="clear" w:color="auto" w:fill="FFFFFF"/>
        </w:rPr>
        <w:t xml:space="preserve">int of contact and </w:t>
      </w:r>
      <w:r w:rsidR="004952CB">
        <w:rPr>
          <w:rStyle w:val="None"/>
          <w:sz w:val="24"/>
          <w:szCs w:val="24"/>
          <w:shd w:val="clear" w:color="auto" w:fill="FFFFFF"/>
        </w:rPr>
        <w:t>client relationship</w:t>
      </w:r>
      <w:r w:rsidR="00843A95">
        <w:rPr>
          <w:rStyle w:val="None"/>
          <w:sz w:val="24"/>
          <w:szCs w:val="24"/>
          <w:shd w:val="clear" w:color="auto" w:fill="FFFFFF"/>
        </w:rPr>
        <w:t>s</w:t>
      </w:r>
      <w:r w:rsidR="00031682">
        <w:rPr>
          <w:rStyle w:val="None"/>
          <w:sz w:val="24"/>
          <w:szCs w:val="24"/>
          <w:shd w:val="clear" w:color="auto" w:fill="FFFFFF"/>
        </w:rPr>
        <w:t xml:space="preserve"> e</w:t>
      </w:r>
      <w:r w:rsidR="004952CB">
        <w:rPr>
          <w:rStyle w:val="None"/>
          <w:sz w:val="24"/>
          <w:szCs w:val="24"/>
          <w:shd w:val="clear" w:color="auto" w:fill="FFFFFF"/>
        </w:rPr>
        <w:t>nsuring highest program per</w:t>
      </w:r>
      <w:r w:rsidR="00841FFE">
        <w:rPr>
          <w:rStyle w:val="None"/>
          <w:sz w:val="24"/>
          <w:szCs w:val="24"/>
          <w:shd w:val="clear" w:color="auto" w:fill="FFFFFF"/>
        </w:rPr>
        <w:t>formance and client retention</w:t>
      </w:r>
    </w:p>
    <w:p w:rsidR="00440F2E" w:rsidRDefault="000F2949">
      <w:pPr>
        <w:pStyle w:val="Body"/>
        <w:ind w:left="720" w:hanging="720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it-IT"/>
        </w:rPr>
        <w:t>Program Coordinator</w:t>
      </w:r>
      <w:r>
        <w:rPr>
          <w:rStyle w:val="None"/>
          <w:sz w:val="24"/>
          <w:szCs w:val="24"/>
        </w:rPr>
        <w:t xml:space="preserve">, </w:t>
      </w:r>
      <w:proofErr w:type="spellStart"/>
      <w:r>
        <w:rPr>
          <w:rStyle w:val="None"/>
          <w:i/>
          <w:iCs/>
          <w:sz w:val="24"/>
          <w:szCs w:val="24"/>
        </w:rPr>
        <w:t>Playworks</w:t>
      </w:r>
      <w:proofErr w:type="spellEnd"/>
      <w:r>
        <w:rPr>
          <w:rStyle w:val="None"/>
          <w:sz w:val="24"/>
          <w:szCs w:val="24"/>
          <w:lang w:val="de-DE"/>
        </w:rPr>
        <w:t>, Durham, NC</w:t>
      </w:r>
      <w:r>
        <w:rPr>
          <w:rStyle w:val="None"/>
          <w:sz w:val="24"/>
          <w:szCs w:val="24"/>
          <w:lang w:val="de-DE"/>
        </w:rPr>
        <w:tab/>
        <w:t xml:space="preserve">              </w:t>
      </w:r>
      <w:r>
        <w:rPr>
          <w:rStyle w:val="None"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de-DE"/>
        </w:rPr>
        <w:tab/>
        <w:t xml:space="preserve">                         Aug 2014 </w:t>
      </w:r>
      <w:r>
        <w:rPr>
          <w:rStyle w:val="None"/>
          <w:sz w:val="24"/>
          <w:szCs w:val="24"/>
        </w:rPr>
        <w:t>– Jun 2016</w:t>
      </w:r>
    </w:p>
    <w:p w:rsidR="00440F2E" w:rsidRDefault="000F2949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Design</w:t>
      </w:r>
      <w:r w:rsidR="00ED7AC0">
        <w:rPr>
          <w:rStyle w:val="None"/>
          <w:sz w:val="24"/>
          <w:szCs w:val="24"/>
          <w:shd w:val="clear" w:color="auto" w:fill="FFFFFF"/>
        </w:rPr>
        <w:t>ed</w:t>
      </w:r>
      <w:r>
        <w:rPr>
          <w:rStyle w:val="None"/>
          <w:sz w:val="24"/>
          <w:szCs w:val="24"/>
          <w:shd w:val="clear" w:color="auto" w:fill="FFFFFF"/>
        </w:rPr>
        <w:t xml:space="preserve"> and execute</w:t>
      </w:r>
      <w:r w:rsidR="00ED7AC0">
        <w:rPr>
          <w:rStyle w:val="None"/>
          <w:sz w:val="24"/>
          <w:szCs w:val="24"/>
          <w:shd w:val="clear" w:color="auto" w:fill="FFFFFF"/>
        </w:rPr>
        <w:t>d</w:t>
      </w:r>
      <w:r>
        <w:rPr>
          <w:rStyle w:val="None"/>
          <w:sz w:val="24"/>
          <w:szCs w:val="24"/>
          <w:shd w:val="clear" w:color="auto" w:fill="FFFFFF"/>
        </w:rPr>
        <w:t xml:space="preserve"> organized recess, interscholastic sports leagues and a youth leadership program to ensure healthy play, a positive and inclusive school climate, and optimization of classroom learning at a low income elementary school</w:t>
      </w:r>
    </w:p>
    <w:p w:rsidR="00440F2E" w:rsidRDefault="000F2949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Create</w:t>
      </w:r>
      <w:r w:rsidR="00ED7AC0">
        <w:rPr>
          <w:rStyle w:val="None"/>
          <w:sz w:val="24"/>
          <w:szCs w:val="24"/>
          <w:shd w:val="clear" w:color="auto" w:fill="FFFFFF"/>
        </w:rPr>
        <w:t xml:space="preserve">d budgets and marketing materials to </w:t>
      </w:r>
      <w:r>
        <w:rPr>
          <w:rStyle w:val="None"/>
          <w:sz w:val="24"/>
          <w:szCs w:val="24"/>
          <w:shd w:val="clear" w:color="auto" w:fill="FFFFFF"/>
        </w:rPr>
        <w:t>secure donor funding and recruit</w:t>
      </w:r>
      <w:r w:rsidR="00EC779F">
        <w:rPr>
          <w:rStyle w:val="None"/>
          <w:sz w:val="24"/>
          <w:szCs w:val="24"/>
          <w:shd w:val="clear" w:color="auto" w:fill="FFFFFF"/>
        </w:rPr>
        <w:t>ed</w:t>
      </w:r>
      <w:r>
        <w:rPr>
          <w:rStyle w:val="None"/>
          <w:sz w:val="24"/>
          <w:szCs w:val="24"/>
          <w:shd w:val="clear" w:color="auto" w:fill="FFFFFF"/>
        </w:rPr>
        <w:t xml:space="preserve"> volunteers</w:t>
      </w:r>
      <w:r>
        <w:rPr>
          <w:sz w:val="24"/>
          <w:szCs w:val="24"/>
        </w:rPr>
        <w:t xml:space="preserve"> for programs, conferences, and </w:t>
      </w:r>
      <w:r>
        <w:rPr>
          <w:rStyle w:val="None"/>
          <w:sz w:val="24"/>
          <w:szCs w:val="24"/>
          <w:shd w:val="clear" w:color="auto" w:fill="FFFFFF"/>
        </w:rPr>
        <w:t xml:space="preserve">community events </w:t>
      </w:r>
    </w:p>
    <w:p w:rsidR="00440F2E" w:rsidRDefault="000F2949">
      <w:pPr>
        <w:pStyle w:val="ListParagraph"/>
        <w:widowControl/>
        <w:numPr>
          <w:ilvl w:val="0"/>
          <w:numId w:val="2"/>
        </w:numPr>
        <w:spacing w:after="20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  <w:shd w:val="clear" w:color="auto" w:fill="FFFFFF"/>
        </w:rPr>
        <w:t>Facilitate</w:t>
      </w:r>
      <w:r w:rsidR="00ED7AC0">
        <w:rPr>
          <w:rStyle w:val="None"/>
          <w:sz w:val="24"/>
          <w:szCs w:val="24"/>
          <w:shd w:val="clear" w:color="auto" w:fill="FFFFFF"/>
        </w:rPr>
        <w:t>d</w:t>
      </w:r>
      <w:r w:rsidR="004D49E2">
        <w:rPr>
          <w:rStyle w:val="None"/>
          <w:sz w:val="24"/>
          <w:szCs w:val="24"/>
          <w:shd w:val="clear" w:color="auto" w:fill="FFFFFF"/>
        </w:rPr>
        <w:t xml:space="preserve"> all communications between school</w:t>
      </w:r>
      <w:r>
        <w:rPr>
          <w:rStyle w:val="None"/>
          <w:sz w:val="24"/>
          <w:szCs w:val="24"/>
          <w:shd w:val="clear" w:color="auto" w:fill="FFFFFF"/>
        </w:rPr>
        <w:t xml:space="preserve"> administration, parents, c</w:t>
      </w:r>
      <w:r w:rsidR="004D49E2">
        <w:rPr>
          <w:rStyle w:val="None"/>
          <w:sz w:val="24"/>
          <w:szCs w:val="24"/>
          <w:shd w:val="clear" w:color="auto" w:fill="FFFFFF"/>
        </w:rPr>
        <w:t xml:space="preserve">ommunity partners and </w:t>
      </w:r>
      <w:proofErr w:type="spellStart"/>
      <w:r w:rsidR="004D49E2">
        <w:rPr>
          <w:rStyle w:val="None"/>
          <w:sz w:val="24"/>
          <w:szCs w:val="24"/>
          <w:shd w:val="clear" w:color="auto" w:fill="FFFFFF"/>
        </w:rPr>
        <w:t>Playworks</w:t>
      </w:r>
      <w:proofErr w:type="spellEnd"/>
      <w:r>
        <w:rPr>
          <w:rStyle w:val="None"/>
          <w:sz w:val="24"/>
          <w:szCs w:val="24"/>
          <w:shd w:val="clear" w:color="auto" w:fill="FFFFFF"/>
        </w:rPr>
        <w:t xml:space="preserve"> executive management</w:t>
      </w:r>
    </w:p>
    <w:p w:rsidR="00C263BA" w:rsidRPr="00002C80" w:rsidRDefault="00C263BA" w:rsidP="00002C80">
      <w:pPr>
        <w:pStyle w:val="Body"/>
        <w:ind w:left="720" w:hanging="720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Benefits Specialist</w:t>
      </w:r>
      <w:r>
        <w:rPr>
          <w:rStyle w:val="None"/>
          <w:sz w:val="24"/>
          <w:szCs w:val="24"/>
          <w:lang w:val="de-DE"/>
        </w:rPr>
        <w:t xml:space="preserve">, </w:t>
      </w:r>
      <w:r w:rsidRPr="00C263BA">
        <w:rPr>
          <w:rStyle w:val="None"/>
          <w:i/>
          <w:sz w:val="24"/>
          <w:szCs w:val="24"/>
          <w:lang w:val="de-DE"/>
        </w:rPr>
        <w:t>Xerox HR Solutions</w:t>
      </w:r>
      <w:r>
        <w:rPr>
          <w:rStyle w:val="None"/>
          <w:sz w:val="24"/>
          <w:szCs w:val="24"/>
          <w:lang w:val="de-DE"/>
        </w:rPr>
        <w:t xml:space="preserve">, Cary, NC                                                              </w:t>
      </w:r>
      <w:r w:rsidR="002951E7">
        <w:rPr>
          <w:rStyle w:val="None"/>
          <w:sz w:val="24"/>
          <w:szCs w:val="24"/>
          <w:lang w:val="de-DE"/>
        </w:rPr>
        <w:t>Aug</w:t>
      </w:r>
      <w:r w:rsidR="000F2949">
        <w:rPr>
          <w:rStyle w:val="None"/>
          <w:sz w:val="24"/>
          <w:szCs w:val="24"/>
          <w:lang w:val="de-DE"/>
        </w:rPr>
        <w:t xml:space="preserve"> 201</w:t>
      </w:r>
      <w:r w:rsidR="00314DA3">
        <w:rPr>
          <w:rStyle w:val="None"/>
          <w:sz w:val="24"/>
          <w:szCs w:val="24"/>
          <w:lang w:val="de-DE"/>
        </w:rPr>
        <w:t>2</w:t>
      </w:r>
      <w:r w:rsidR="000F2949">
        <w:rPr>
          <w:rStyle w:val="None"/>
          <w:sz w:val="24"/>
          <w:szCs w:val="24"/>
          <w:lang w:val="de-DE"/>
        </w:rPr>
        <w:t xml:space="preserve"> </w:t>
      </w:r>
      <w:r w:rsidR="00A30883">
        <w:rPr>
          <w:rStyle w:val="None"/>
          <w:sz w:val="24"/>
          <w:szCs w:val="24"/>
        </w:rPr>
        <w:t xml:space="preserve">– Aug </w:t>
      </w:r>
      <w:r w:rsidR="000F2949">
        <w:rPr>
          <w:rStyle w:val="None"/>
          <w:sz w:val="24"/>
          <w:szCs w:val="24"/>
        </w:rPr>
        <w:t>2014</w:t>
      </w:r>
      <w:r>
        <w:rPr>
          <w:rStyle w:val="None"/>
          <w:sz w:val="24"/>
          <w:szCs w:val="24"/>
          <w:lang w:val="de-DE"/>
        </w:rPr>
        <w:tab/>
        <w:t xml:space="preserve">                                    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Administer</w:t>
      </w:r>
      <w:r w:rsidR="00ED7AC0">
        <w:rPr>
          <w:rStyle w:val="None"/>
          <w:sz w:val="24"/>
          <w:szCs w:val="24"/>
        </w:rPr>
        <w:t>ed</w:t>
      </w:r>
      <w:r>
        <w:rPr>
          <w:rStyle w:val="None"/>
          <w:sz w:val="24"/>
          <w:szCs w:val="24"/>
        </w:rPr>
        <w:t xml:space="preserve"> government employees’ healthcare and retirement benefits plans</w:t>
      </w:r>
    </w:p>
    <w:p w:rsidR="00440F2E" w:rsidRDefault="00ED7AC0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Managed processing of all</w:t>
      </w:r>
      <w:r w:rsidR="000F2949"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enrollments and</w:t>
      </w:r>
      <w:r w:rsidR="000F2949">
        <w:rPr>
          <w:rStyle w:val="None"/>
          <w:sz w:val="24"/>
          <w:szCs w:val="24"/>
        </w:rPr>
        <w:t xml:space="preserve"> status changes to coverages</w:t>
      </w:r>
      <w:r>
        <w:rPr>
          <w:rStyle w:val="None"/>
          <w:sz w:val="24"/>
          <w:szCs w:val="24"/>
        </w:rPr>
        <w:t xml:space="preserve"> of over 18,000 participants</w:t>
      </w:r>
    </w:p>
    <w:p w:rsidR="00440F2E" w:rsidRDefault="00AC30E6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Achieved 97% quality score on over 60 calls per day which i</w:t>
      </w:r>
      <w:r w:rsidR="00ED7AC0">
        <w:rPr>
          <w:rStyle w:val="None"/>
          <w:sz w:val="24"/>
          <w:szCs w:val="24"/>
        </w:rPr>
        <w:t xml:space="preserve">ncreased enrollment in flexible spending accounts </w:t>
      </w:r>
    </w:p>
    <w:p w:rsidR="00440F2E" w:rsidRDefault="00440F2E">
      <w:pPr>
        <w:pStyle w:val="ListParagraph"/>
        <w:ind w:left="0"/>
        <w:rPr>
          <w:sz w:val="24"/>
          <w:szCs w:val="24"/>
        </w:rPr>
      </w:pPr>
    </w:p>
    <w:p w:rsidR="00440F2E" w:rsidRDefault="000F2949">
      <w:pPr>
        <w:pStyle w:val="Body"/>
        <w:ind w:left="720" w:hanging="720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Basketball Coach</w:t>
      </w:r>
      <w:r>
        <w:rPr>
          <w:rStyle w:val="None"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Triangle Day School</w:t>
      </w:r>
      <w:r>
        <w:rPr>
          <w:rStyle w:val="None"/>
          <w:sz w:val="24"/>
          <w:szCs w:val="24"/>
          <w:lang w:val="de-DE"/>
        </w:rPr>
        <w:t>, Durham, NC</w:t>
      </w:r>
      <w:r>
        <w:rPr>
          <w:rStyle w:val="None"/>
          <w:sz w:val="24"/>
          <w:szCs w:val="24"/>
          <w:lang w:val="de-DE"/>
        </w:rPr>
        <w:tab/>
        <w:t xml:space="preserve">                                   </w:t>
      </w:r>
      <w:r w:rsidR="00D8529B">
        <w:rPr>
          <w:rStyle w:val="None"/>
          <w:sz w:val="24"/>
          <w:szCs w:val="24"/>
          <w:lang w:val="de-DE"/>
        </w:rPr>
        <w:t xml:space="preserve">            </w:t>
      </w:r>
      <w:r>
        <w:rPr>
          <w:rStyle w:val="None"/>
          <w:sz w:val="24"/>
          <w:szCs w:val="24"/>
          <w:lang w:val="de-DE"/>
        </w:rPr>
        <w:t xml:space="preserve"> </w:t>
      </w:r>
      <w:r w:rsidR="002951E7">
        <w:rPr>
          <w:rStyle w:val="None"/>
          <w:sz w:val="24"/>
          <w:szCs w:val="24"/>
          <w:lang w:val="de-DE"/>
        </w:rPr>
        <w:t>Nov 2011</w:t>
      </w:r>
      <w:r>
        <w:rPr>
          <w:rStyle w:val="None"/>
          <w:sz w:val="24"/>
          <w:szCs w:val="24"/>
          <w:lang w:val="de-DE"/>
        </w:rPr>
        <w:t xml:space="preserve"> </w:t>
      </w:r>
      <w:r w:rsidR="002951E7">
        <w:rPr>
          <w:rStyle w:val="None"/>
          <w:sz w:val="24"/>
          <w:szCs w:val="24"/>
        </w:rPr>
        <w:t>– July</w:t>
      </w:r>
      <w:r>
        <w:rPr>
          <w:rStyle w:val="None"/>
          <w:sz w:val="24"/>
          <w:szCs w:val="24"/>
        </w:rPr>
        <w:t xml:space="preserve"> 201</w:t>
      </w:r>
      <w:r w:rsidR="00314DA3">
        <w:rPr>
          <w:rStyle w:val="None"/>
          <w:sz w:val="24"/>
          <w:szCs w:val="24"/>
        </w:rPr>
        <w:t>2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Instruct</w:t>
      </w:r>
      <w:r w:rsidR="00D76552">
        <w:rPr>
          <w:rStyle w:val="None"/>
          <w:sz w:val="24"/>
          <w:szCs w:val="24"/>
        </w:rPr>
        <w:t>ed</w:t>
      </w:r>
      <w:r>
        <w:rPr>
          <w:rStyle w:val="None"/>
          <w:sz w:val="24"/>
          <w:szCs w:val="24"/>
        </w:rPr>
        <w:t xml:space="preserve"> youth ages 11-14 in basketball skills</w:t>
      </w:r>
    </w:p>
    <w:p w:rsidR="00440F2E" w:rsidRDefault="00D76552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Led</w:t>
      </w:r>
      <w:r w:rsidR="00A718D3">
        <w:rPr>
          <w:rStyle w:val="None"/>
          <w:sz w:val="24"/>
          <w:szCs w:val="24"/>
        </w:rPr>
        <w:t xml:space="preserve"> d</w:t>
      </w:r>
      <w:r w:rsidR="000F2949">
        <w:rPr>
          <w:rStyle w:val="None"/>
          <w:sz w:val="24"/>
          <w:szCs w:val="24"/>
        </w:rPr>
        <w:t>evelop</w:t>
      </w:r>
      <w:r w:rsidR="00A718D3">
        <w:rPr>
          <w:rStyle w:val="None"/>
          <w:sz w:val="24"/>
          <w:szCs w:val="24"/>
        </w:rPr>
        <w:t>ment</w:t>
      </w:r>
      <w:r w:rsidR="000F2949">
        <w:rPr>
          <w:rStyle w:val="None"/>
          <w:sz w:val="24"/>
          <w:szCs w:val="24"/>
        </w:rPr>
        <w:t xml:space="preserve"> and implement</w:t>
      </w:r>
      <w:r w:rsidR="00A718D3">
        <w:rPr>
          <w:rStyle w:val="None"/>
          <w:sz w:val="24"/>
          <w:szCs w:val="24"/>
        </w:rPr>
        <w:t>ation of</w:t>
      </w:r>
      <w:r w:rsidR="000F2949">
        <w:rPr>
          <w:rStyle w:val="None"/>
          <w:sz w:val="24"/>
          <w:szCs w:val="24"/>
        </w:rPr>
        <w:t xml:space="preserve"> daily practice and game plans while managing equipment inven</w:t>
      </w:r>
      <w:r w:rsidR="00102FC1">
        <w:rPr>
          <w:rStyle w:val="None"/>
          <w:sz w:val="24"/>
          <w:szCs w:val="24"/>
        </w:rPr>
        <w:t>tory and maintenance of</w:t>
      </w:r>
      <w:r w:rsidR="000F2949">
        <w:rPr>
          <w:rStyle w:val="None"/>
          <w:sz w:val="24"/>
          <w:szCs w:val="24"/>
        </w:rPr>
        <w:t xml:space="preserve"> facilities</w:t>
      </w:r>
    </w:p>
    <w:p w:rsidR="00440F2E" w:rsidRDefault="00B6319C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Led</w:t>
      </w:r>
      <w:r w:rsidR="00D76552">
        <w:rPr>
          <w:rStyle w:val="None"/>
          <w:sz w:val="24"/>
          <w:szCs w:val="24"/>
        </w:rPr>
        <w:t xml:space="preserve"> planning</w:t>
      </w:r>
      <w:r w:rsidR="006C038A">
        <w:rPr>
          <w:rStyle w:val="None"/>
          <w:sz w:val="24"/>
          <w:szCs w:val="24"/>
        </w:rPr>
        <w:t>, logistics</w:t>
      </w:r>
      <w:r w:rsidR="00D76552">
        <w:rPr>
          <w:rStyle w:val="None"/>
          <w:sz w:val="24"/>
          <w:szCs w:val="24"/>
        </w:rPr>
        <w:t xml:space="preserve"> and coordination of</w:t>
      </w:r>
      <w:r w:rsidR="000F2949">
        <w:rPr>
          <w:rStyle w:val="None"/>
          <w:sz w:val="24"/>
          <w:szCs w:val="24"/>
        </w:rPr>
        <w:t xml:space="preserve"> all aspects of team travel</w:t>
      </w:r>
    </w:p>
    <w:p w:rsidR="00C263BA" w:rsidRDefault="00C263BA" w:rsidP="00C263BA">
      <w:pPr>
        <w:rPr>
          <w:rStyle w:val="None"/>
        </w:rPr>
      </w:pPr>
    </w:p>
    <w:p w:rsidR="00C263BA" w:rsidRDefault="00C263BA" w:rsidP="00C263BA">
      <w:pPr>
        <w:pStyle w:val="Body"/>
        <w:tabs>
          <w:tab w:val="right" w:pos="9953"/>
        </w:tabs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Sales Consultant</w:t>
      </w:r>
      <w:r>
        <w:rPr>
          <w:rStyle w:val="None"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CarMax Super Stores</w:t>
      </w:r>
      <w:r>
        <w:rPr>
          <w:rStyle w:val="None"/>
          <w:sz w:val="24"/>
          <w:szCs w:val="24"/>
          <w:lang w:val="de-DE"/>
        </w:rPr>
        <w:t xml:space="preserve">, Raleigh, NC                                                         </w:t>
      </w:r>
      <w:r w:rsidR="00133924">
        <w:rPr>
          <w:rStyle w:val="None"/>
          <w:sz w:val="24"/>
          <w:szCs w:val="24"/>
          <w:lang w:val="de-DE"/>
        </w:rPr>
        <w:t>Sep</w:t>
      </w:r>
      <w:r>
        <w:rPr>
          <w:rStyle w:val="None"/>
          <w:sz w:val="24"/>
          <w:szCs w:val="24"/>
          <w:lang w:val="de-DE"/>
        </w:rPr>
        <w:t xml:space="preserve"> 2010 </w:t>
      </w:r>
      <w:r w:rsidR="002951E7">
        <w:rPr>
          <w:rStyle w:val="None"/>
          <w:sz w:val="24"/>
          <w:szCs w:val="24"/>
        </w:rPr>
        <w:t>– Nov</w:t>
      </w:r>
      <w:r>
        <w:rPr>
          <w:rStyle w:val="None"/>
          <w:sz w:val="24"/>
          <w:szCs w:val="24"/>
        </w:rPr>
        <w:t xml:space="preserve"> 2011</w:t>
      </w:r>
    </w:p>
    <w:p w:rsidR="00C263BA" w:rsidRDefault="009D1494" w:rsidP="00C263BA">
      <w:pPr>
        <w:pStyle w:val="Body"/>
        <w:numPr>
          <w:ilvl w:val="0"/>
          <w:numId w:val="6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Inform</w:t>
      </w:r>
      <w:r w:rsidR="00A736F8">
        <w:rPr>
          <w:rStyle w:val="None"/>
          <w:sz w:val="24"/>
          <w:szCs w:val="24"/>
        </w:rPr>
        <w:t>ed</w:t>
      </w:r>
      <w:r>
        <w:rPr>
          <w:rStyle w:val="None"/>
          <w:sz w:val="24"/>
          <w:szCs w:val="24"/>
        </w:rPr>
        <w:t xml:space="preserve"> customer</w:t>
      </w:r>
      <w:r w:rsidR="00A736F8">
        <w:rPr>
          <w:rStyle w:val="None"/>
          <w:sz w:val="24"/>
          <w:szCs w:val="24"/>
        </w:rPr>
        <w:t>s</w:t>
      </w:r>
      <w:r>
        <w:rPr>
          <w:rStyle w:val="None"/>
          <w:sz w:val="24"/>
          <w:szCs w:val="24"/>
        </w:rPr>
        <w:t xml:space="preserve"> of products/services available, </w:t>
      </w:r>
      <w:r w:rsidR="00A736F8">
        <w:rPr>
          <w:rStyle w:val="None"/>
          <w:sz w:val="24"/>
          <w:szCs w:val="24"/>
        </w:rPr>
        <w:t xml:space="preserve">assessed </w:t>
      </w:r>
      <w:r>
        <w:rPr>
          <w:rStyle w:val="None"/>
          <w:sz w:val="24"/>
          <w:szCs w:val="24"/>
        </w:rPr>
        <w:t>needs and pro</w:t>
      </w:r>
      <w:r w:rsidR="00A736F8">
        <w:rPr>
          <w:rStyle w:val="None"/>
          <w:sz w:val="24"/>
          <w:szCs w:val="24"/>
        </w:rPr>
        <w:t>vided</w:t>
      </w:r>
      <w:r>
        <w:rPr>
          <w:rStyle w:val="None"/>
          <w:sz w:val="24"/>
          <w:szCs w:val="24"/>
        </w:rPr>
        <w:t xml:space="preserve"> resolution management</w:t>
      </w:r>
    </w:p>
    <w:p w:rsidR="00C263BA" w:rsidRDefault="00807B31" w:rsidP="00C263BA">
      <w:pPr>
        <w:pStyle w:val="Body"/>
        <w:numPr>
          <w:ilvl w:val="0"/>
          <w:numId w:val="6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N</w:t>
      </w:r>
      <w:r w:rsidR="009D1494">
        <w:rPr>
          <w:rStyle w:val="None"/>
          <w:sz w:val="24"/>
          <w:szCs w:val="24"/>
        </w:rPr>
        <w:t>egotiate</w:t>
      </w:r>
      <w:r w:rsidR="00A736F8">
        <w:rPr>
          <w:rStyle w:val="None"/>
          <w:sz w:val="24"/>
          <w:szCs w:val="24"/>
        </w:rPr>
        <w:t>d</w:t>
      </w:r>
      <w:r w:rsidR="009D1494">
        <w:rPr>
          <w:rStyle w:val="None"/>
          <w:sz w:val="24"/>
          <w:szCs w:val="24"/>
        </w:rPr>
        <w:t xml:space="preserve"> pricing and financing options</w:t>
      </w:r>
      <w:r w:rsidR="00A736F8">
        <w:rPr>
          <w:rStyle w:val="None"/>
          <w:sz w:val="24"/>
          <w:szCs w:val="24"/>
        </w:rPr>
        <w:t xml:space="preserve"> with customers</w:t>
      </w:r>
      <w:r w:rsidR="009D1494">
        <w:rPr>
          <w:rStyle w:val="None"/>
          <w:sz w:val="24"/>
          <w:szCs w:val="24"/>
        </w:rPr>
        <w:t>, averaging 10-15 sales per month</w:t>
      </w:r>
    </w:p>
    <w:p w:rsidR="00C263BA" w:rsidRPr="00C263BA" w:rsidRDefault="00A736F8" w:rsidP="00C263BA">
      <w:pPr>
        <w:pStyle w:val="Body"/>
        <w:numPr>
          <w:ilvl w:val="0"/>
          <w:numId w:val="6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Scheduled prospective cu</w:t>
      </w:r>
      <w:r w:rsidR="00807B31">
        <w:rPr>
          <w:rStyle w:val="None"/>
          <w:sz w:val="24"/>
          <w:szCs w:val="24"/>
        </w:rPr>
        <w:t>stomer appointments, increasing sales traffic at</w:t>
      </w:r>
      <w:r>
        <w:rPr>
          <w:rStyle w:val="None"/>
          <w:sz w:val="24"/>
          <w:szCs w:val="24"/>
        </w:rPr>
        <w:t xml:space="preserve"> dealership</w:t>
      </w:r>
    </w:p>
    <w:p w:rsidR="00A9063C" w:rsidRDefault="00A9063C">
      <w:pPr>
        <w:pStyle w:val="Body"/>
        <w:tabs>
          <w:tab w:val="right" w:pos="9953"/>
        </w:tabs>
        <w:rPr>
          <w:rStyle w:val="None"/>
          <w:b/>
          <w:bCs/>
          <w:sz w:val="24"/>
          <w:szCs w:val="24"/>
        </w:rPr>
      </w:pPr>
    </w:p>
    <w:p w:rsidR="00440F2E" w:rsidRDefault="000F2949">
      <w:pPr>
        <w:pStyle w:val="Body"/>
        <w:tabs>
          <w:tab w:val="right" w:pos="9953"/>
        </w:tabs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Graduate Assistant, Operations</w:t>
      </w:r>
      <w:r>
        <w:rPr>
          <w:rStyle w:val="None"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Ball State Univ. Men’</w:t>
      </w:r>
      <w:r>
        <w:rPr>
          <w:rStyle w:val="None"/>
          <w:i/>
          <w:iCs/>
          <w:sz w:val="24"/>
          <w:szCs w:val="24"/>
          <w:lang w:val="nl-NL"/>
        </w:rPr>
        <w:t>s Basketball</w:t>
      </w:r>
      <w:r>
        <w:rPr>
          <w:rStyle w:val="None"/>
          <w:sz w:val="24"/>
          <w:szCs w:val="24"/>
          <w:lang w:val="de-DE"/>
        </w:rPr>
        <w:t xml:space="preserve">, </w:t>
      </w:r>
      <w:proofErr w:type="gramStart"/>
      <w:r>
        <w:rPr>
          <w:rStyle w:val="None"/>
          <w:sz w:val="24"/>
          <w:szCs w:val="24"/>
          <w:lang w:val="de-DE"/>
        </w:rPr>
        <w:t>Muncie</w:t>
      </w:r>
      <w:proofErr w:type="gramEnd"/>
      <w:r>
        <w:rPr>
          <w:rStyle w:val="None"/>
          <w:sz w:val="24"/>
          <w:szCs w:val="24"/>
          <w:lang w:val="de-DE"/>
        </w:rPr>
        <w:t>, IN</w:t>
      </w:r>
      <w:r>
        <w:rPr>
          <w:rStyle w:val="None"/>
          <w:sz w:val="24"/>
          <w:szCs w:val="24"/>
          <w:lang w:val="de-DE"/>
        </w:rPr>
        <w:tab/>
        <w:t xml:space="preserve">            </w:t>
      </w:r>
      <w:r w:rsidR="00133924">
        <w:rPr>
          <w:rStyle w:val="None"/>
          <w:sz w:val="24"/>
          <w:szCs w:val="24"/>
          <w:lang w:val="de-DE"/>
        </w:rPr>
        <w:t>July</w:t>
      </w:r>
      <w:r>
        <w:rPr>
          <w:rStyle w:val="None"/>
          <w:sz w:val="24"/>
          <w:szCs w:val="24"/>
          <w:lang w:val="de-DE"/>
        </w:rPr>
        <w:t xml:space="preserve"> 2008 </w:t>
      </w:r>
      <w:r w:rsidR="00E1016D">
        <w:rPr>
          <w:rStyle w:val="None"/>
          <w:sz w:val="24"/>
          <w:szCs w:val="24"/>
        </w:rPr>
        <w:t xml:space="preserve">– May </w:t>
      </w:r>
      <w:r>
        <w:rPr>
          <w:rStyle w:val="None"/>
          <w:sz w:val="24"/>
          <w:szCs w:val="24"/>
        </w:rPr>
        <w:t>2010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Direct</w:t>
      </w:r>
      <w:r w:rsidR="00D76552">
        <w:rPr>
          <w:rStyle w:val="None"/>
          <w:sz w:val="24"/>
          <w:szCs w:val="24"/>
        </w:rPr>
        <w:t>ed</w:t>
      </w:r>
      <w:r w:rsidR="004648A8">
        <w:rPr>
          <w:rStyle w:val="None"/>
          <w:sz w:val="24"/>
          <w:szCs w:val="24"/>
        </w:rPr>
        <w:t xml:space="preserve"> operations and </w:t>
      </w:r>
      <w:r>
        <w:rPr>
          <w:rStyle w:val="None"/>
          <w:sz w:val="24"/>
          <w:szCs w:val="24"/>
        </w:rPr>
        <w:t>communications with athletic departments</w:t>
      </w:r>
    </w:p>
    <w:p w:rsidR="00440F2E" w:rsidRDefault="00D76552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Built</w:t>
      </w:r>
      <w:r w:rsidR="000F2949">
        <w:rPr>
          <w:rStyle w:val="None"/>
          <w:sz w:val="24"/>
          <w:szCs w:val="24"/>
        </w:rPr>
        <w:t xml:space="preserve"> and maintain</w:t>
      </w:r>
      <w:r>
        <w:rPr>
          <w:rStyle w:val="None"/>
          <w:sz w:val="24"/>
          <w:szCs w:val="24"/>
        </w:rPr>
        <w:t>ed</w:t>
      </w:r>
      <w:r w:rsidR="000F2949">
        <w:rPr>
          <w:rStyle w:val="None"/>
          <w:sz w:val="24"/>
          <w:szCs w:val="24"/>
        </w:rPr>
        <w:t xml:space="preserve"> partnerships with</w:t>
      </w:r>
      <w:r>
        <w:rPr>
          <w:rStyle w:val="None"/>
          <w:sz w:val="24"/>
          <w:szCs w:val="24"/>
        </w:rPr>
        <w:t xml:space="preserve"> 15</w:t>
      </w:r>
      <w:r w:rsidR="000F2949">
        <w:rPr>
          <w:rStyle w:val="None"/>
          <w:sz w:val="24"/>
          <w:szCs w:val="24"/>
        </w:rPr>
        <w:t xml:space="preserve"> organizations and vendors</w:t>
      </w:r>
    </w:p>
    <w:p w:rsidR="00440F2E" w:rsidRDefault="004648A8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</w:t>
      </w:r>
      <w:r w:rsidR="00D76552">
        <w:rPr>
          <w:rStyle w:val="None"/>
          <w:sz w:val="24"/>
          <w:szCs w:val="24"/>
        </w:rPr>
        <w:t>oordinate</w:t>
      </w:r>
      <w:r>
        <w:rPr>
          <w:rStyle w:val="None"/>
          <w:sz w:val="24"/>
          <w:szCs w:val="24"/>
        </w:rPr>
        <w:t>d</w:t>
      </w:r>
      <w:r w:rsidR="000F2949">
        <w:rPr>
          <w:rStyle w:val="None"/>
          <w:sz w:val="24"/>
          <w:szCs w:val="24"/>
        </w:rPr>
        <w:t xml:space="preserve"> team logistics, equipment, and off-season training</w:t>
      </w:r>
    </w:p>
    <w:p w:rsidR="00440F2E" w:rsidRDefault="00440F2E">
      <w:pPr>
        <w:pStyle w:val="Body"/>
        <w:rPr>
          <w:b/>
          <w:bCs/>
          <w:sz w:val="24"/>
          <w:szCs w:val="24"/>
        </w:rPr>
      </w:pPr>
    </w:p>
    <w:p w:rsidR="00440F2E" w:rsidRDefault="00092ABC">
      <w:pPr>
        <w:pStyle w:val="Body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lastRenderedPageBreak/>
        <w:t>Camp Counselor/Program Administrator</w:t>
      </w:r>
      <w:r w:rsidR="000F2949">
        <w:rPr>
          <w:rStyle w:val="None"/>
          <w:b/>
          <w:bCs/>
          <w:sz w:val="24"/>
          <w:szCs w:val="24"/>
          <w:lang w:val="de-DE"/>
        </w:rPr>
        <w:t xml:space="preserve">, </w:t>
      </w:r>
      <w:r>
        <w:rPr>
          <w:rStyle w:val="None"/>
          <w:i/>
          <w:iCs/>
          <w:sz w:val="24"/>
          <w:szCs w:val="24"/>
        </w:rPr>
        <w:t>City of Greensboro</w:t>
      </w:r>
      <w:r w:rsidR="000F2949">
        <w:rPr>
          <w:rStyle w:val="None"/>
          <w:b/>
          <w:bCs/>
          <w:sz w:val="24"/>
          <w:szCs w:val="24"/>
        </w:rPr>
        <w:t>,</w:t>
      </w:r>
      <w:r w:rsidR="000F2949">
        <w:rPr>
          <w:rStyle w:val="None"/>
          <w:sz w:val="24"/>
          <w:szCs w:val="24"/>
          <w:lang w:val="de-DE"/>
        </w:rPr>
        <w:t xml:space="preserve"> Greensboro, NC     </w:t>
      </w:r>
      <w:r>
        <w:rPr>
          <w:rStyle w:val="None"/>
          <w:sz w:val="24"/>
          <w:szCs w:val="24"/>
          <w:lang w:val="de-DE"/>
        </w:rPr>
        <w:t xml:space="preserve">   </w:t>
      </w:r>
      <w:r w:rsidR="000F2949">
        <w:rPr>
          <w:rStyle w:val="None"/>
          <w:sz w:val="24"/>
          <w:szCs w:val="24"/>
          <w:lang w:val="de-DE"/>
        </w:rPr>
        <w:t xml:space="preserve"> </w:t>
      </w:r>
      <w:r>
        <w:rPr>
          <w:rStyle w:val="None"/>
          <w:sz w:val="24"/>
          <w:szCs w:val="24"/>
          <w:lang w:val="de-DE"/>
        </w:rPr>
        <w:t xml:space="preserve">    </w:t>
      </w:r>
      <w:r w:rsidR="000F2949">
        <w:rPr>
          <w:rStyle w:val="None"/>
          <w:sz w:val="24"/>
          <w:szCs w:val="24"/>
          <w:lang w:val="de-DE"/>
        </w:rPr>
        <w:t xml:space="preserve">Jan 2006 </w:t>
      </w:r>
      <w:r w:rsidR="000F2949">
        <w:rPr>
          <w:rStyle w:val="None"/>
          <w:sz w:val="24"/>
          <w:szCs w:val="24"/>
        </w:rPr>
        <w:t>– Aug 2008</w:t>
      </w:r>
    </w:p>
    <w:p w:rsidR="00440F2E" w:rsidRPr="00F80701" w:rsidRDefault="000F2949" w:rsidP="00F80701">
      <w:pPr>
        <w:pStyle w:val="ListParagraph"/>
        <w:widowControl/>
        <w:numPr>
          <w:ilvl w:val="0"/>
          <w:numId w:val="2"/>
        </w:numPr>
        <w:spacing w:after="200"/>
        <w:ind w:left="720" w:hanging="360"/>
        <w:contextualSpacing/>
        <w:rPr>
          <w:rStyle w:val="None"/>
          <w:sz w:val="24"/>
          <w:szCs w:val="24"/>
          <w:shd w:val="clear" w:color="auto" w:fill="FFFFFF"/>
        </w:rPr>
      </w:pPr>
      <w:r>
        <w:rPr>
          <w:rStyle w:val="None"/>
          <w:sz w:val="24"/>
          <w:szCs w:val="24"/>
        </w:rPr>
        <w:t>Manage</w:t>
      </w:r>
      <w:r w:rsidR="00121BA8">
        <w:rPr>
          <w:rStyle w:val="None"/>
          <w:sz w:val="24"/>
          <w:szCs w:val="24"/>
        </w:rPr>
        <w:t>d</w:t>
      </w:r>
      <w:r>
        <w:rPr>
          <w:rStyle w:val="None"/>
          <w:sz w:val="24"/>
          <w:szCs w:val="24"/>
        </w:rPr>
        <w:t xml:space="preserve"> database records</w:t>
      </w:r>
      <w:r w:rsidR="00F80701">
        <w:rPr>
          <w:rStyle w:val="None"/>
          <w:sz w:val="24"/>
          <w:szCs w:val="24"/>
        </w:rPr>
        <w:t xml:space="preserve"> and statistics reporting for </w:t>
      </w:r>
      <w:r w:rsidR="00092ABC">
        <w:rPr>
          <w:rStyle w:val="None"/>
          <w:sz w:val="24"/>
          <w:szCs w:val="24"/>
        </w:rPr>
        <w:t xml:space="preserve">Parks and Recreation </w:t>
      </w:r>
      <w:r w:rsidR="00F80701">
        <w:rPr>
          <w:rStyle w:val="None"/>
          <w:sz w:val="24"/>
          <w:szCs w:val="24"/>
        </w:rPr>
        <w:t>gra</w:t>
      </w:r>
      <w:r w:rsidR="00092ABC">
        <w:rPr>
          <w:rStyle w:val="None"/>
          <w:sz w:val="24"/>
          <w:szCs w:val="24"/>
        </w:rPr>
        <w:t>nt and program evaluation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Design</w:t>
      </w:r>
      <w:r w:rsidR="00121BA8">
        <w:rPr>
          <w:rStyle w:val="None"/>
          <w:sz w:val="24"/>
          <w:szCs w:val="24"/>
        </w:rPr>
        <w:t>ed</w:t>
      </w:r>
      <w:r>
        <w:rPr>
          <w:rStyle w:val="None"/>
          <w:sz w:val="24"/>
          <w:szCs w:val="24"/>
        </w:rPr>
        <w:t>, execute</w:t>
      </w:r>
      <w:r w:rsidR="00121BA8">
        <w:rPr>
          <w:rStyle w:val="None"/>
          <w:sz w:val="24"/>
          <w:szCs w:val="24"/>
        </w:rPr>
        <w:t>d</w:t>
      </w:r>
      <w:r>
        <w:rPr>
          <w:rStyle w:val="None"/>
          <w:sz w:val="24"/>
          <w:szCs w:val="24"/>
        </w:rPr>
        <w:t>, and supervise</w:t>
      </w:r>
      <w:r w:rsidR="00121BA8">
        <w:rPr>
          <w:rStyle w:val="None"/>
          <w:sz w:val="24"/>
          <w:szCs w:val="24"/>
        </w:rPr>
        <w:t>d</w:t>
      </w:r>
      <w:r>
        <w:rPr>
          <w:rStyle w:val="None"/>
          <w:sz w:val="24"/>
          <w:szCs w:val="24"/>
        </w:rPr>
        <w:t xml:space="preserve"> staff training and meetings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Counsel</w:t>
      </w:r>
      <w:r w:rsidR="00721220">
        <w:rPr>
          <w:rStyle w:val="None"/>
          <w:sz w:val="24"/>
          <w:szCs w:val="24"/>
        </w:rPr>
        <w:t>ed</w:t>
      </w:r>
      <w:r>
        <w:rPr>
          <w:rStyle w:val="None"/>
          <w:sz w:val="24"/>
          <w:szCs w:val="24"/>
        </w:rPr>
        <w:t xml:space="preserve"> 50 campers to excel in camp enrichment activities </w:t>
      </w:r>
    </w:p>
    <w:p w:rsidR="00092ABC" w:rsidRDefault="00092ABC" w:rsidP="00092ABC">
      <w:pPr>
        <w:rPr>
          <w:rStyle w:val="None"/>
        </w:rPr>
      </w:pPr>
    </w:p>
    <w:p w:rsidR="00092ABC" w:rsidRDefault="00092ABC" w:rsidP="00092ABC">
      <w:pPr>
        <w:pStyle w:val="Body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Site Supervisor</w:t>
      </w:r>
      <w:r>
        <w:rPr>
          <w:rStyle w:val="None"/>
          <w:sz w:val="24"/>
          <w:szCs w:val="24"/>
        </w:rPr>
        <w:t xml:space="preserve">, </w:t>
      </w:r>
      <w:r>
        <w:rPr>
          <w:rStyle w:val="None"/>
          <w:i/>
          <w:iCs/>
          <w:sz w:val="24"/>
          <w:szCs w:val="24"/>
        </w:rPr>
        <w:t>Warren Family Institute Inc.</w:t>
      </w:r>
      <w:r>
        <w:rPr>
          <w:rStyle w:val="None"/>
          <w:sz w:val="24"/>
          <w:szCs w:val="24"/>
          <w:lang w:val="de-DE"/>
        </w:rPr>
        <w:t xml:space="preserve">, Warrenton, NC                                             Jun 2005 </w:t>
      </w:r>
      <w:r>
        <w:rPr>
          <w:rStyle w:val="None"/>
          <w:sz w:val="24"/>
          <w:szCs w:val="24"/>
        </w:rPr>
        <w:t>– Aug 2006</w:t>
      </w:r>
    </w:p>
    <w:p w:rsidR="00092ABC" w:rsidRDefault="00092ABC" w:rsidP="00092ABC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Developed youth summer enrichment pr</w:t>
      </w:r>
      <w:r w:rsidR="002F7227">
        <w:rPr>
          <w:rStyle w:val="None"/>
          <w:sz w:val="24"/>
          <w:szCs w:val="24"/>
        </w:rPr>
        <w:t>ogram</w:t>
      </w:r>
    </w:p>
    <w:p w:rsidR="00092ABC" w:rsidRDefault="00092ABC" w:rsidP="00092ABC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Piloted staff orientation, in–service training, conferences and educational workshops</w:t>
      </w:r>
    </w:p>
    <w:p w:rsidR="00092ABC" w:rsidRPr="00092ABC" w:rsidRDefault="00092ABC" w:rsidP="00092ABC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Managed daily attendance, program data and incident reports, and design of all special events</w:t>
      </w:r>
    </w:p>
    <w:p w:rsidR="00440F2E" w:rsidRDefault="00440F2E">
      <w:pPr>
        <w:pStyle w:val="Body"/>
        <w:jc w:val="center"/>
        <w:rPr>
          <w:sz w:val="24"/>
          <w:szCs w:val="24"/>
        </w:rPr>
      </w:pPr>
    </w:p>
    <w:p w:rsidR="00440F2E" w:rsidRPr="00002C80" w:rsidRDefault="000F2949" w:rsidP="00002C80">
      <w:pPr>
        <w:pStyle w:val="Body"/>
        <w:shd w:val="clear" w:color="auto" w:fill="D9D9D9"/>
        <w:rPr>
          <w:b/>
          <w:bCs/>
          <w:smallCaps/>
          <w:sz w:val="24"/>
          <w:szCs w:val="24"/>
        </w:rPr>
      </w:pPr>
      <w:r>
        <w:rPr>
          <w:rStyle w:val="None"/>
          <w:b/>
          <w:bCs/>
          <w:smallCaps/>
          <w:sz w:val="24"/>
          <w:szCs w:val="24"/>
        </w:rPr>
        <w:t>Education</w:t>
      </w:r>
    </w:p>
    <w:p w:rsidR="00440F2E" w:rsidRDefault="000F2949">
      <w:pPr>
        <w:pStyle w:val="Heading"/>
        <w:rPr>
          <w:rStyle w:val="None"/>
          <w:sz w:val="24"/>
          <w:szCs w:val="24"/>
        </w:rPr>
      </w:pPr>
      <w:r>
        <w:rPr>
          <w:rStyle w:val="None"/>
          <w:rFonts w:eastAsia="Arial Unicode MS" w:cs="Arial Unicode MS"/>
          <w:sz w:val="24"/>
          <w:szCs w:val="24"/>
        </w:rPr>
        <w:t xml:space="preserve">Ball State University, </w:t>
      </w:r>
      <w:r>
        <w:rPr>
          <w:rStyle w:val="None"/>
          <w:rFonts w:eastAsia="Arial Unicode MS" w:cs="Arial Unicode MS"/>
          <w:b w:val="0"/>
          <w:bCs w:val="0"/>
          <w:sz w:val="24"/>
          <w:szCs w:val="24"/>
        </w:rPr>
        <w:t>Muncie, IN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Master of Arts, Physical Education &amp; Sport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bookmarkStart w:id="0" w:name="_GoBack"/>
      <w:bookmarkEnd w:id="0"/>
      <w:r>
        <w:rPr>
          <w:rStyle w:val="None"/>
          <w:sz w:val="24"/>
          <w:szCs w:val="24"/>
        </w:rPr>
        <w:tab/>
        <w:t xml:space="preserve">          Jul 2010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Specialization: Sport &amp; Exercise Psychology</w:t>
      </w:r>
    </w:p>
    <w:p w:rsidR="00440F2E" w:rsidRDefault="00440F2E">
      <w:pPr>
        <w:pStyle w:val="Body"/>
        <w:rPr>
          <w:sz w:val="24"/>
          <w:szCs w:val="24"/>
        </w:rPr>
      </w:pPr>
    </w:p>
    <w:p w:rsidR="00440F2E" w:rsidRDefault="000F2949">
      <w:pPr>
        <w:pStyle w:val="Heading"/>
        <w:rPr>
          <w:rStyle w:val="None"/>
          <w:b w:val="0"/>
          <w:bCs w:val="0"/>
          <w:sz w:val="24"/>
          <w:szCs w:val="24"/>
        </w:rPr>
      </w:pPr>
      <w:r>
        <w:rPr>
          <w:rStyle w:val="None"/>
          <w:rFonts w:eastAsia="Arial Unicode MS" w:cs="Arial Unicode MS"/>
          <w:sz w:val="24"/>
          <w:szCs w:val="24"/>
        </w:rPr>
        <w:t xml:space="preserve">North Carolina A&amp;T State University, </w:t>
      </w:r>
      <w:r>
        <w:rPr>
          <w:rStyle w:val="None"/>
          <w:rFonts w:eastAsia="Arial Unicode MS" w:cs="Arial Unicode MS"/>
          <w:b w:val="0"/>
          <w:bCs w:val="0"/>
          <w:sz w:val="24"/>
          <w:szCs w:val="24"/>
        </w:rPr>
        <w:t>Greensboro, NC</w:t>
      </w:r>
    </w:p>
    <w:p w:rsidR="00440F2E" w:rsidRDefault="000F2949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Bachelor of Science, Exercise &amp; Sports Science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  <w:t xml:space="preserve">       May 2008 </w:t>
      </w:r>
    </w:p>
    <w:p w:rsidR="00440F2E" w:rsidRDefault="00002C80">
      <w:pPr>
        <w:pStyle w:val="ListParagraph"/>
        <w:numPr>
          <w:ilvl w:val="0"/>
          <w:numId w:val="4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Graduated Magna C</w:t>
      </w:r>
      <w:r w:rsidR="000F2949">
        <w:rPr>
          <w:rStyle w:val="None"/>
          <w:sz w:val="24"/>
          <w:szCs w:val="24"/>
        </w:rPr>
        <w:t>um Laude</w:t>
      </w:r>
    </w:p>
    <w:p w:rsidR="00746468" w:rsidRDefault="00746468" w:rsidP="00746468">
      <w:pPr>
        <w:pStyle w:val="Body"/>
        <w:rPr>
          <w:sz w:val="24"/>
          <w:szCs w:val="24"/>
        </w:rPr>
      </w:pPr>
    </w:p>
    <w:p w:rsidR="00746468" w:rsidRDefault="00746468" w:rsidP="00746468">
      <w:pPr>
        <w:pStyle w:val="Body"/>
      </w:pPr>
    </w:p>
    <w:sectPr w:rsidR="0074646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4" w:rsidRDefault="007909F4">
      <w:r>
        <w:separator/>
      </w:r>
    </w:p>
  </w:endnote>
  <w:endnote w:type="continuationSeparator" w:id="0">
    <w:p w:rsidR="007909F4" w:rsidRDefault="0079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E" w:rsidRDefault="00440F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4" w:rsidRDefault="007909F4">
      <w:r>
        <w:separator/>
      </w:r>
    </w:p>
  </w:footnote>
  <w:footnote w:type="continuationSeparator" w:id="0">
    <w:p w:rsidR="007909F4" w:rsidRDefault="0079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E" w:rsidRDefault="00440F2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23"/>
    <w:multiLevelType w:val="hybridMultilevel"/>
    <w:tmpl w:val="E6108AB4"/>
    <w:styleLink w:val="ImportedStyle2"/>
    <w:lvl w:ilvl="0" w:tplc="A33491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EEB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0677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E2C8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CEA0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BA45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8E6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AA1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605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8761311"/>
    <w:multiLevelType w:val="hybridMultilevel"/>
    <w:tmpl w:val="254ACBAE"/>
    <w:numStyleLink w:val="ImportedStyle1"/>
  </w:abstractNum>
  <w:abstractNum w:abstractNumId="2">
    <w:nsid w:val="4E1955A0"/>
    <w:multiLevelType w:val="hybridMultilevel"/>
    <w:tmpl w:val="E6108AB4"/>
    <w:numStyleLink w:val="ImportedStyle2"/>
  </w:abstractNum>
  <w:abstractNum w:abstractNumId="3">
    <w:nsid w:val="4EF309E2"/>
    <w:multiLevelType w:val="hybridMultilevel"/>
    <w:tmpl w:val="0EB2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648C"/>
    <w:multiLevelType w:val="hybridMultilevel"/>
    <w:tmpl w:val="254ACBAE"/>
    <w:styleLink w:val="ImportedStyle1"/>
    <w:lvl w:ilvl="0" w:tplc="5EA8DF7C">
      <w:start w:val="1"/>
      <w:numFmt w:val="bullet"/>
      <w:lvlText w:val="•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BE9778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C8A714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B0B200">
      <w:start w:val="1"/>
      <w:numFmt w:val="bullet"/>
      <w:lvlText w:val="•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AA73BA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2FD66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F02F3C">
      <w:start w:val="1"/>
      <w:numFmt w:val="bullet"/>
      <w:lvlText w:val="•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6A6E52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E2310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1BF064F"/>
    <w:multiLevelType w:val="hybridMultilevel"/>
    <w:tmpl w:val="837E0A16"/>
    <w:styleLink w:val="ImportedStyle3"/>
    <w:lvl w:ilvl="0" w:tplc="5B9E185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2A8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E6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A89C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D880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C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EE618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2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60CD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5632ECF"/>
    <w:multiLevelType w:val="hybridMultilevel"/>
    <w:tmpl w:val="837E0A16"/>
    <w:numStyleLink w:val="ImportedStyle3"/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2E"/>
    <w:rsid w:val="00002C80"/>
    <w:rsid w:val="00014190"/>
    <w:rsid w:val="00031682"/>
    <w:rsid w:val="000778DE"/>
    <w:rsid w:val="00092ABC"/>
    <w:rsid w:val="000B726B"/>
    <w:rsid w:val="000D1D16"/>
    <w:rsid w:val="000F2949"/>
    <w:rsid w:val="00102FC1"/>
    <w:rsid w:val="00121BA8"/>
    <w:rsid w:val="00133924"/>
    <w:rsid w:val="001435C2"/>
    <w:rsid w:val="001861D4"/>
    <w:rsid w:val="001C1C75"/>
    <w:rsid w:val="001C73DB"/>
    <w:rsid w:val="001E0B52"/>
    <w:rsid w:val="002221B8"/>
    <w:rsid w:val="00235D63"/>
    <w:rsid w:val="002951E7"/>
    <w:rsid w:val="002B0263"/>
    <w:rsid w:val="002B2C1F"/>
    <w:rsid w:val="002F7227"/>
    <w:rsid w:val="00314DA3"/>
    <w:rsid w:val="0033104B"/>
    <w:rsid w:val="00346434"/>
    <w:rsid w:val="003804B7"/>
    <w:rsid w:val="003D286C"/>
    <w:rsid w:val="00440F2E"/>
    <w:rsid w:val="004648A8"/>
    <w:rsid w:val="004952CB"/>
    <w:rsid w:val="004A35D9"/>
    <w:rsid w:val="004D49E2"/>
    <w:rsid w:val="00565A4F"/>
    <w:rsid w:val="00580CA2"/>
    <w:rsid w:val="005928D7"/>
    <w:rsid w:val="005932D4"/>
    <w:rsid w:val="005C4388"/>
    <w:rsid w:val="00616378"/>
    <w:rsid w:val="006313DD"/>
    <w:rsid w:val="00644760"/>
    <w:rsid w:val="006A0526"/>
    <w:rsid w:val="006C038A"/>
    <w:rsid w:val="00701F35"/>
    <w:rsid w:val="00721220"/>
    <w:rsid w:val="0072357E"/>
    <w:rsid w:val="007262F5"/>
    <w:rsid w:val="00746468"/>
    <w:rsid w:val="007909F4"/>
    <w:rsid w:val="007A446B"/>
    <w:rsid w:val="007B0EBF"/>
    <w:rsid w:val="007D3B12"/>
    <w:rsid w:val="007D5704"/>
    <w:rsid w:val="007E797D"/>
    <w:rsid w:val="00807B31"/>
    <w:rsid w:val="00841FFE"/>
    <w:rsid w:val="00843A95"/>
    <w:rsid w:val="0084678C"/>
    <w:rsid w:val="00892DFC"/>
    <w:rsid w:val="008D4CC9"/>
    <w:rsid w:val="008E4B06"/>
    <w:rsid w:val="00994778"/>
    <w:rsid w:val="009C7D5C"/>
    <w:rsid w:val="009D1494"/>
    <w:rsid w:val="00A30883"/>
    <w:rsid w:val="00A5635C"/>
    <w:rsid w:val="00A718D3"/>
    <w:rsid w:val="00A736F8"/>
    <w:rsid w:val="00A9063C"/>
    <w:rsid w:val="00AC30E6"/>
    <w:rsid w:val="00B22B5A"/>
    <w:rsid w:val="00B6319C"/>
    <w:rsid w:val="00BD32E1"/>
    <w:rsid w:val="00C263BA"/>
    <w:rsid w:val="00C34B91"/>
    <w:rsid w:val="00CA27C6"/>
    <w:rsid w:val="00CE65C9"/>
    <w:rsid w:val="00CF21D5"/>
    <w:rsid w:val="00D52BFD"/>
    <w:rsid w:val="00D725AA"/>
    <w:rsid w:val="00D76552"/>
    <w:rsid w:val="00D8529B"/>
    <w:rsid w:val="00DC03FE"/>
    <w:rsid w:val="00DD4CB2"/>
    <w:rsid w:val="00DE7D4D"/>
    <w:rsid w:val="00E031E5"/>
    <w:rsid w:val="00E1016D"/>
    <w:rsid w:val="00E535B0"/>
    <w:rsid w:val="00E804AC"/>
    <w:rsid w:val="00E86892"/>
    <w:rsid w:val="00EC779F"/>
    <w:rsid w:val="00ED7AC0"/>
    <w:rsid w:val="00EE7593"/>
    <w:rsid w:val="00F80701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paragraph" w:customStyle="1" w:styleId="Default">
    <w:name w:val="Defaul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kern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b/>
      <w:b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</w:rPr>
  </w:style>
  <w:style w:type="paragraph" w:customStyle="1" w:styleId="Default">
    <w:name w:val="Defaul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kern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mabdi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8A47A4BB08449A6CD8D0F780566FF" ma:contentTypeVersion="0" ma:contentTypeDescription="Create a new document." ma:contentTypeScope="" ma:versionID="702273729165dc9cfb2b81c98341d2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4583-2403-4DDB-BFAB-7B654A6F1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1719A-EE30-4610-836F-422528528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BAFBA-846E-4DE0-9BC1-B0A0EA7A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3100E-7777-4FDB-87B0-DCED38E0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Abdin, Junayd</dc:creator>
  <cp:lastModifiedBy>Kelsey Garcia</cp:lastModifiedBy>
  <cp:revision>3</cp:revision>
  <cp:lastPrinted>2019-09-30T15:53:00Z</cp:lastPrinted>
  <dcterms:created xsi:type="dcterms:W3CDTF">2019-10-07T15:57:00Z</dcterms:created>
  <dcterms:modified xsi:type="dcterms:W3CDTF">2019-10-17T18:07:00Z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0x0101000838A47A4BB08449A6CD8D0F780566FF</vt:lpwstr>
  </property>
</Properties>
</file>