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4933" w14:textId="77777777" w:rsidR="00B02269" w:rsidRDefault="007E3165" w:rsidP="007E3165">
      <w:pPr>
        <w:pStyle w:val="ContactInfo"/>
        <w:rPr>
          <w:rFonts w:ascii="Arial Narrow" w:eastAsia="Times New Roman" w:hAnsi="Arial Narrow" w:cs="Arial"/>
          <w:b/>
          <w:color w:val="auto"/>
          <w:kern w:val="0"/>
          <w:sz w:val="24"/>
          <w:lang w:eastAsia="en-US"/>
        </w:rPr>
      </w:pPr>
      <w:bookmarkStart w:id="0" w:name="_GoBack"/>
      <w:bookmarkEnd w:id="0"/>
      <w:r>
        <w:rPr>
          <w:rFonts w:ascii="Arial Narrow" w:eastAsia="Times New Roman" w:hAnsi="Arial Narrow" w:cs="Arial"/>
          <w:b/>
          <w:sz w:val="24"/>
          <w:lang w:eastAsia="en-US"/>
        </w:rPr>
        <w:br/>
      </w:r>
      <w:r w:rsidRPr="007E3165">
        <w:rPr>
          <w:rFonts w:ascii="Arial Narrow" w:eastAsia="Times New Roman" w:hAnsi="Arial Narrow" w:cs="Arial"/>
          <w:b/>
          <w:color w:val="auto"/>
          <w:kern w:val="0"/>
          <w:sz w:val="24"/>
          <w:lang w:eastAsia="en-US"/>
        </w:rPr>
        <w:t>Orlando, Florida 32836</w:t>
      </w:r>
    </w:p>
    <w:p w14:paraId="7B2FF5E0" w14:textId="77777777" w:rsidR="00701D82" w:rsidRDefault="00B02269" w:rsidP="007E3165">
      <w:pPr>
        <w:pStyle w:val="ContactInfo"/>
      </w:pPr>
      <w:r>
        <w:rPr>
          <w:rFonts w:ascii="Arial Narrow" w:eastAsia="Times New Roman" w:hAnsi="Arial Narrow" w:cs="Arial"/>
          <w:b/>
          <w:color w:val="auto"/>
          <w:kern w:val="0"/>
          <w:sz w:val="24"/>
          <w:lang w:eastAsia="en-US"/>
        </w:rPr>
        <w:t>Cathywilliams95@outlook.com</w:t>
      </w:r>
      <w:r w:rsidR="007E3165">
        <w:rPr>
          <w:rFonts w:ascii="Arial Narrow" w:eastAsia="Times New Roman" w:hAnsi="Arial Narrow" w:cs="Arial"/>
          <w:b/>
          <w:color w:val="auto"/>
          <w:kern w:val="0"/>
          <w:sz w:val="24"/>
          <w:lang w:eastAsia="en-US"/>
        </w:rPr>
        <w:br/>
      </w:r>
      <w:r w:rsidR="007E3165" w:rsidRPr="007E3165">
        <w:rPr>
          <w:rFonts w:ascii="Arial Narrow" w:eastAsia="Times New Roman" w:hAnsi="Arial Narrow" w:cs="Arial"/>
          <w:b/>
          <w:color w:val="auto"/>
          <w:kern w:val="0"/>
          <w:sz w:val="24"/>
          <w:lang w:eastAsia="en-US"/>
        </w:rPr>
        <w:t>(407) 226-1465</w:t>
      </w:r>
    </w:p>
    <w:p w14:paraId="79F89619" w14:textId="77777777" w:rsidR="00701D82" w:rsidRDefault="00701D82" w:rsidP="007E3165">
      <w:pPr>
        <w:pStyle w:val="ContactInfo"/>
      </w:pPr>
    </w:p>
    <w:p w14:paraId="50A32382" w14:textId="77777777" w:rsidR="00701D82" w:rsidRDefault="00701D82">
      <w:pPr>
        <w:pStyle w:val="Email"/>
      </w:pPr>
    </w:p>
    <w:p w14:paraId="1D9617C2" w14:textId="77777777" w:rsidR="00701D82" w:rsidRPr="007E3165" w:rsidRDefault="007E3165">
      <w:pPr>
        <w:pStyle w:val="Name"/>
        <w:rPr>
          <w:szCs w:val="32"/>
        </w:rPr>
      </w:pPr>
      <w:r w:rsidRPr="007E3165">
        <w:rPr>
          <w:rFonts w:ascii="Arial Narrow" w:eastAsiaTheme="minorEastAsia" w:hAnsi="Arial Narrow" w:cs="Arial"/>
          <w:b/>
          <w:caps w:val="0"/>
          <w:color w:val="auto"/>
          <w:kern w:val="0"/>
          <w:szCs w:val="32"/>
        </w:rPr>
        <w:t>CATHY WILLIAMS, SPHR</w:t>
      </w:r>
    </w:p>
    <w:tbl>
      <w:tblPr>
        <w:tblStyle w:val="ResumeTable"/>
        <w:tblpPr w:leftFromText="180" w:rightFromText="180" w:vertAnchor="text" w:tblpXSpec="right" w:tblpY="1"/>
        <w:tblOverlap w:val="never"/>
        <w:tblW w:w="5000" w:type="pct"/>
        <w:tblLook w:val="04A0" w:firstRow="1" w:lastRow="0" w:firstColumn="1" w:lastColumn="0" w:noHBand="0" w:noVBand="1"/>
        <w:tblCaption w:val="Resume layout table"/>
      </w:tblPr>
      <w:tblGrid>
        <w:gridCol w:w="1764"/>
        <w:gridCol w:w="8316"/>
      </w:tblGrid>
      <w:tr w:rsidR="00650F1F" w:rsidRPr="00650F1F" w14:paraId="53523D24" w14:textId="77777777" w:rsidTr="004F2DA0">
        <w:tc>
          <w:tcPr>
            <w:tcW w:w="875" w:type="pct"/>
            <w:tcMar>
              <w:right w:w="475" w:type="dxa"/>
            </w:tcMar>
          </w:tcPr>
          <w:p w14:paraId="221A25AD" w14:textId="77777777" w:rsidR="00701D82" w:rsidRPr="00BA6AB9" w:rsidRDefault="007E3165" w:rsidP="006E2ACF">
            <w:pPr>
              <w:pStyle w:val="Heading1"/>
              <w:outlineLvl w:val="0"/>
              <w:rPr>
                <w:rFonts w:ascii="Arial Narrow" w:hAnsi="Arial Narrow"/>
                <w:color w:val="auto"/>
                <w:sz w:val="20"/>
              </w:rPr>
            </w:pPr>
            <w:r w:rsidRPr="00BA6AB9">
              <w:rPr>
                <w:rFonts w:ascii="Arial Narrow" w:hAnsi="Arial Narrow"/>
                <w:color w:val="auto"/>
                <w:sz w:val="20"/>
              </w:rPr>
              <w:t>Summary</w:t>
            </w:r>
          </w:p>
        </w:tc>
        <w:tc>
          <w:tcPr>
            <w:tcW w:w="4125" w:type="pct"/>
          </w:tcPr>
          <w:p w14:paraId="60241A2A" w14:textId="33D34BA0" w:rsidR="007E3165" w:rsidRPr="00BA6AB9" w:rsidRDefault="00986257" w:rsidP="006E2ACF">
            <w:pPr>
              <w:pStyle w:val="ResumeText"/>
              <w:rPr>
                <w:rFonts w:ascii="Arial Narrow" w:hAnsi="Arial Narrow" w:cs="Arial"/>
                <w:color w:val="auto"/>
              </w:rPr>
            </w:pPr>
            <w:r>
              <w:rPr>
                <w:rFonts w:ascii="Arial Narrow" w:hAnsi="Arial Narrow" w:cs="Arial"/>
                <w:color w:val="auto"/>
              </w:rPr>
              <w:t>Human Resources Executive with p</w:t>
            </w:r>
            <w:r w:rsidR="006E2ACF">
              <w:rPr>
                <w:rFonts w:ascii="Arial Narrow" w:hAnsi="Arial Narrow" w:cs="Arial"/>
                <w:color w:val="auto"/>
              </w:rPr>
              <w:t xml:space="preserve">roven record of </w:t>
            </w:r>
            <w:r w:rsidR="007E3165" w:rsidRPr="00BA6AB9">
              <w:rPr>
                <w:rFonts w:ascii="Arial Narrow" w:hAnsi="Arial Narrow" w:cs="Arial"/>
                <w:color w:val="auto"/>
              </w:rPr>
              <w:t>successful, diverse, and innovative experiences implementing and operating all facets of the human resources functions</w:t>
            </w:r>
            <w:r>
              <w:rPr>
                <w:rFonts w:ascii="Arial Narrow" w:hAnsi="Arial Narrow" w:cs="Arial"/>
                <w:color w:val="auto"/>
              </w:rPr>
              <w:t xml:space="preserve"> including </w:t>
            </w:r>
            <w:r w:rsidR="00C473BC">
              <w:rPr>
                <w:rFonts w:ascii="Arial Narrow" w:hAnsi="Arial Narrow" w:cs="Arial"/>
                <w:color w:val="auto"/>
              </w:rPr>
              <w:t>defining business strategy, talent acquisition/management, learning &amp; development, performance management and leadership coaching and development</w:t>
            </w:r>
            <w:r w:rsidR="006E2ACF">
              <w:rPr>
                <w:rFonts w:ascii="Arial Narrow" w:hAnsi="Arial Narrow" w:cs="Arial"/>
                <w:color w:val="auto"/>
              </w:rPr>
              <w:t xml:space="preserve">.  </w:t>
            </w:r>
          </w:p>
          <w:p w14:paraId="640C9F90" w14:textId="77777777" w:rsidR="007E3165" w:rsidRPr="00BA6AB9" w:rsidRDefault="007E3165" w:rsidP="006E2ACF">
            <w:pPr>
              <w:pBdr>
                <w:bottom w:val="single" w:sz="12" w:space="1" w:color="auto"/>
              </w:pBdr>
              <w:ind w:right="180"/>
              <w:rPr>
                <w:rFonts w:ascii="Arial Narrow" w:hAnsi="Arial Narrow"/>
                <w:color w:val="auto"/>
              </w:rPr>
            </w:pPr>
          </w:p>
        </w:tc>
      </w:tr>
      <w:tr w:rsidR="00650F1F" w:rsidRPr="00650F1F" w14:paraId="49255260" w14:textId="77777777" w:rsidTr="004F2DA0">
        <w:tc>
          <w:tcPr>
            <w:tcW w:w="875" w:type="pct"/>
            <w:tcMar>
              <w:right w:w="475" w:type="dxa"/>
            </w:tcMar>
          </w:tcPr>
          <w:p w14:paraId="15006227" w14:textId="77777777" w:rsidR="00701D82" w:rsidRPr="00BA6AB9" w:rsidRDefault="00406E26" w:rsidP="006E2ACF">
            <w:pPr>
              <w:pStyle w:val="Heading1"/>
              <w:outlineLvl w:val="0"/>
              <w:rPr>
                <w:rFonts w:ascii="Arial Narrow" w:hAnsi="Arial Narrow"/>
                <w:color w:val="auto"/>
                <w:sz w:val="20"/>
              </w:rPr>
            </w:pPr>
            <w:r w:rsidRPr="00BA6AB9">
              <w:rPr>
                <w:rFonts w:ascii="Arial Narrow" w:hAnsi="Arial Narrow"/>
                <w:color w:val="auto"/>
                <w:sz w:val="20"/>
              </w:rPr>
              <w:t>Skills &amp; Abilities</w:t>
            </w:r>
          </w:p>
        </w:tc>
        <w:tc>
          <w:tcPr>
            <w:tcW w:w="4125" w:type="pct"/>
          </w:tcPr>
          <w:p w14:paraId="4AC21E00" w14:textId="77777777" w:rsidR="00701D82" w:rsidRPr="00BA6AB9" w:rsidRDefault="007E3165" w:rsidP="006E2ACF">
            <w:pPr>
              <w:pStyle w:val="ResumeText"/>
              <w:rPr>
                <w:rFonts w:ascii="Arial Narrow" w:hAnsi="Arial Narrow"/>
                <w:color w:val="auto"/>
              </w:rPr>
            </w:pPr>
            <w:r w:rsidRPr="00BA6AB9">
              <w:rPr>
                <w:rFonts w:ascii="Arial Narrow" w:hAnsi="Arial Narrow"/>
                <w:color w:val="auto"/>
              </w:rPr>
              <w:t>Certified Human Resources Executive by the American Hotel and Motel Association</w:t>
            </w:r>
          </w:p>
          <w:p w14:paraId="1405C9CF" w14:textId="77777777" w:rsidR="007E3165" w:rsidRDefault="007E3165" w:rsidP="006E2ACF">
            <w:pPr>
              <w:pStyle w:val="ResumeText"/>
              <w:rPr>
                <w:rFonts w:ascii="Arial Narrow" w:hAnsi="Arial Narrow"/>
                <w:color w:val="auto"/>
              </w:rPr>
            </w:pPr>
            <w:r w:rsidRPr="00BA6AB9">
              <w:rPr>
                <w:rFonts w:ascii="Arial Narrow" w:hAnsi="Arial Narrow"/>
                <w:color w:val="auto"/>
              </w:rPr>
              <w:t xml:space="preserve">SPHR Certification </w:t>
            </w:r>
          </w:p>
          <w:p w14:paraId="21049DC5" w14:textId="34905C12" w:rsidR="007E3165" w:rsidRPr="00BA6AB9" w:rsidRDefault="00386832" w:rsidP="00C473BC">
            <w:pPr>
              <w:pStyle w:val="ResumeText"/>
              <w:rPr>
                <w:rFonts w:ascii="Arial Narrow" w:hAnsi="Arial Narrow"/>
                <w:color w:val="auto"/>
              </w:rPr>
            </w:pPr>
            <w:r>
              <w:rPr>
                <w:rFonts w:ascii="Arial Narrow" w:hAnsi="Arial Narrow"/>
                <w:color w:val="auto"/>
              </w:rPr>
              <w:t xml:space="preserve">Certified </w:t>
            </w:r>
            <w:r w:rsidR="00C473BC">
              <w:rPr>
                <w:rFonts w:ascii="Arial Narrow" w:hAnsi="Arial Narrow"/>
                <w:color w:val="auto"/>
              </w:rPr>
              <w:t xml:space="preserve">Human Resources </w:t>
            </w:r>
            <w:r>
              <w:rPr>
                <w:rFonts w:ascii="Arial Narrow" w:hAnsi="Arial Narrow"/>
                <w:color w:val="auto"/>
              </w:rPr>
              <w:t>Project Manager</w:t>
            </w:r>
          </w:p>
        </w:tc>
      </w:tr>
      <w:tr w:rsidR="00650F1F" w:rsidRPr="00650F1F" w14:paraId="1432F122" w14:textId="77777777" w:rsidTr="004F2DA0">
        <w:tc>
          <w:tcPr>
            <w:tcW w:w="875" w:type="pct"/>
            <w:tcMar>
              <w:right w:w="475" w:type="dxa"/>
            </w:tcMar>
          </w:tcPr>
          <w:p w14:paraId="37D6157A" w14:textId="77777777" w:rsidR="00701D82" w:rsidRPr="00BA6AB9" w:rsidRDefault="00406E26" w:rsidP="006E2ACF">
            <w:pPr>
              <w:pStyle w:val="Heading1"/>
              <w:outlineLvl w:val="0"/>
              <w:rPr>
                <w:rFonts w:ascii="Arial Narrow" w:hAnsi="Arial Narrow"/>
                <w:color w:val="auto"/>
                <w:sz w:val="20"/>
              </w:rPr>
            </w:pPr>
            <w:r w:rsidRPr="00BA6AB9">
              <w:rPr>
                <w:rFonts w:ascii="Arial Narrow" w:hAnsi="Arial Narrow"/>
                <w:color w:val="auto"/>
                <w:sz w:val="20"/>
              </w:rPr>
              <w:t>Experience</w:t>
            </w:r>
          </w:p>
        </w:tc>
        <w:tc>
          <w:tcPr>
            <w:tcW w:w="4125" w:type="pct"/>
          </w:tcPr>
          <w:p w14:paraId="2B02B2AD" w14:textId="77777777" w:rsidR="00B02269" w:rsidRPr="00BA6AB9" w:rsidRDefault="00B02269" w:rsidP="006E2ACF">
            <w:pPr>
              <w:ind w:right="180"/>
              <w:rPr>
                <w:rFonts w:ascii="Arial Narrow" w:hAnsi="Arial Narrow" w:cs="Arial"/>
                <w:b/>
                <w:color w:val="auto"/>
                <w:u w:val="single"/>
              </w:rPr>
            </w:pPr>
            <w:r w:rsidRPr="00BA6AB9">
              <w:rPr>
                <w:rFonts w:ascii="Arial Narrow" w:hAnsi="Arial Narrow" w:cs="Arial"/>
                <w:b/>
                <w:color w:val="auto"/>
                <w:u w:val="single"/>
              </w:rPr>
              <w:t>PROFESSIONAL HISTORY</w:t>
            </w:r>
          </w:p>
          <w:p w14:paraId="218D6A05" w14:textId="77777777" w:rsidR="00B02269" w:rsidRPr="00953B52" w:rsidRDefault="00386832" w:rsidP="006E2ACF">
            <w:pPr>
              <w:rPr>
                <w:rFonts w:ascii="Arial Narrow" w:hAnsi="Arial Narrow"/>
                <w:i/>
              </w:rPr>
            </w:pPr>
            <w:r w:rsidRPr="00953B52">
              <w:rPr>
                <w:rFonts w:ascii="Arial Narrow" w:hAnsi="Arial Narrow"/>
                <w:i/>
              </w:rPr>
              <w:t>HILTON GRAND VACATION</w:t>
            </w:r>
          </w:p>
          <w:p w14:paraId="49290D1E" w14:textId="3D81C87A" w:rsidR="00173531" w:rsidRPr="00BA6AB9" w:rsidRDefault="00173531" w:rsidP="006E2ACF">
            <w:pPr>
              <w:pStyle w:val="Heading5"/>
              <w:tabs>
                <w:tab w:val="left" w:pos="5890"/>
              </w:tabs>
              <w:outlineLvl w:val="4"/>
              <w:rPr>
                <w:rFonts w:ascii="Arial Narrow" w:hAnsi="Arial Narrow" w:cs="Arial"/>
                <w:b/>
                <w:color w:val="auto"/>
              </w:rPr>
            </w:pPr>
            <w:r w:rsidRPr="00BA6AB9">
              <w:rPr>
                <w:rFonts w:ascii="Arial Narrow" w:hAnsi="Arial Narrow" w:cs="Arial"/>
                <w:color w:val="auto"/>
              </w:rPr>
              <w:t>SENIOR MANAGER HUMAN RESOURCES PROJECTS</w:t>
            </w:r>
            <w:r w:rsidRPr="00BA6AB9">
              <w:rPr>
                <w:rFonts w:ascii="Arial Narrow" w:hAnsi="Arial Narrow" w:cs="Arial"/>
                <w:color w:val="auto"/>
              </w:rPr>
              <w:tab/>
            </w:r>
            <w:r w:rsidRPr="00BA6AB9">
              <w:rPr>
                <w:rFonts w:ascii="Arial Narrow" w:hAnsi="Arial Narrow" w:cs="Arial"/>
                <w:b/>
                <w:color w:val="auto"/>
              </w:rPr>
              <w:t xml:space="preserve">March 2018 </w:t>
            </w:r>
            <w:r w:rsidR="00E21D71" w:rsidRPr="00BA6AB9">
              <w:rPr>
                <w:rFonts w:ascii="Arial Narrow" w:hAnsi="Arial Narrow" w:cs="Arial"/>
                <w:b/>
                <w:color w:val="auto"/>
              </w:rPr>
              <w:t>–</w:t>
            </w:r>
            <w:r w:rsidRPr="00BA6AB9">
              <w:rPr>
                <w:rFonts w:ascii="Arial Narrow" w:hAnsi="Arial Narrow" w:cs="Arial"/>
                <w:b/>
                <w:color w:val="auto"/>
              </w:rPr>
              <w:t xml:space="preserve"> </w:t>
            </w:r>
            <w:r w:rsidR="00265E01">
              <w:rPr>
                <w:rFonts w:ascii="Arial Narrow" w:hAnsi="Arial Narrow" w:cs="Arial"/>
                <w:b/>
                <w:color w:val="auto"/>
              </w:rPr>
              <w:t>March 2019</w:t>
            </w:r>
          </w:p>
          <w:p w14:paraId="46E926CB" w14:textId="77777777" w:rsidR="00E21D71" w:rsidRPr="00BA6AB9" w:rsidRDefault="00E21D71" w:rsidP="006E2ACF">
            <w:pPr>
              <w:rPr>
                <w:color w:val="auto"/>
              </w:rPr>
            </w:pPr>
          </w:p>
          <w:p w14:paraId="79820CFD" w14:textId="536B1FF1" w:rsidR="00173531" w:rsidRDefault="00E21D71" w:rsidP="006E2ACF">
            <w:pPr>
              <w:pStyle w:val="Heading5"/>
              <w:outlineLvl w:val="4"/>
              <w:rPr>
                <w:rFonts w:ascii="Arial Narrow" w:hAnsi="Arial Narrow" w:cs="Arial"/>
                <w:color w:val="auto"/>
              </w:rPr>
            </w:pPr>
            <w:r w:rsidRPr="00BA6AB9">
              <w:rPr>
                <w:rFonts w:ascii="Arial Narrow" w:hAnsi="Arial Narrow" w:cs="Arial"/>
                <w:color w:val="auto"/>
              </w:rPr>
              <w:t xml:space="preserve">Project Manager for various Human Resources projects intended to improve the organization and Team Member experience. Projects include creating a </w:t>
            </w:r>
            <w:r w:rsidR="00265E01">
              <w:rPr>
                <w:rFonts w:ascii="Arial Narrow" w:hAnsi="Arial Narrow" w:cs="Arial"/>
                <w:color w:val="auto"/>
              </w:rPr>
              <w:t>“</w:t>
            </w:r>
            <w:r w:rsidRPr="00BA6AB9">
              <w:rPr>
                <w:rFonts w:ascii="Arial Narrow" w:hAnsi="Arial Narrow" w:cs="Arial"/>
                <w:color w:val="auto"/>
              </w:rPr>
              <w:t>Transition Playbook</w:t>
            </w:r>
            <w:r w:rsidR="00265E01">
              <w:rPr>
                <w:rFonts w:ascii="Arial Narrow" w:hAnsi="Arial Narrow" w:cs="Arial"/>
                <w:color w:val="auto"/>
              </w:rPr>
              <w:t>”</w:t>
            </w:r>
            <w:r w:rsidRPr="00BA6AB9">
              <w:rPr>
                <w:rFonts w:ascii="Arial Narrow" w:hAnsi="Arial Narrow" w:cs="Arial"/>
                <w:color w:val="auto"/>
              </w:rPr>
              <w:t xml:space="preserve"> </w:t>
            </w:r>
            <w:proofErr w:type="gramStart"/>
            <w:r w:rsidR="004F2DA0" w:rsidRPr="00BA6AB9">
              <w:rPr>
                <w:rFonts w:ascii="Arial Narrow" w:hAnsi="Arial Narrow" w:cs="Arial"/>
                <w:color w:val="auto"/>
              </w:rPr>
              <w:t>in regard to</w:t>
            </w:r>
            <w:proofErr w:type="gramEnd"/>
            <w:r w:rsidRPr="00BA6AB9">
              <w:rPr>
                <w:rFonts w:ascii="Arial Narrow" w:hAnsi="Arial Narrow" w:cs="Arial"/>
                <w:color w:val="auto"/>
              </w:rPr>
              <w:t xml:space="preserve"> HRs role when acquiring new properties, Oracle transition motivation piece and assisting with applying for Orlando </w:t>
            </w:r>
            <w:r w:rsidR="00886787" w:rsidRPr="00BA6AB9">
              <w:rPr>
                <w:rFonts w:ascii="Arial Narrow" w:hAnsi="Arial Narrow" w:cs="Arial"/>
                <w:color w:val="auto"/>
              </w:rPr>
              <w:t>Sentinel’s</w:t>
            </w:r>
            <w:r w:rsidRPr="00BA6AB9">
              <w:rPr>
                <w:rFonts w:ascii="Arial Narrow" w:hAnsi="Arial Narrow" w:cs="Arial"/>
                <w:color w:val="auto"/>
              </w:rPr>
              <w:t xml:space="preserve"> 100 Best Places to Work and the roll out of a new Team Member Engagement &amp; Insights Survey</w:t>
            </w:r>
            <w:r w:rsidR="00265E01">
              <w:rPr>
                <w:rFonts w:ascii="Arial Narrow" w:hAnsi="Arial Narrow" w:cs="Arial"/>
                <w:color w:val="auto"/>
              </w:rPr>
              <w:t xml:space="preserve"> and action planning process to address results</w:t>
            </w:r>
            <w:r w:rsidRPr="00BA6AB9">
              <w:rPr>
                <w:rFonts w:ascii="Arial Narrow" w:hAnsi="Arial Narrow" w:cs="Arial"/>
                <w:color w:val="auto"/>
              </w:rPr>
              <w:t>.</w:t>
            </w:r>
          </w:p>
          <w:p w14:paraId="0D393E8C" w14:textId="77777777" w:rsidR="00B02269" w:rsidRDefault="00B02269" w:rsidP="006E2ACF"/>
          <w:p w14:paraId="6821456B" w14:textId="37C9384E" w:rsidR="00B02269" w:rsidRPr="00BA6AB9" w:rsidRDefault="00B02269" w:rsidP="006E2ACF">
            <w:pPr>
              <w:pStyle w:val="Heading4"/>
              <w:outlineLvl w:val="3"/>
              <w:rPr>
                <w:rFonts w:ascii="Arial Narrow" w:hAnsi="Arial Narrow" w:cs="Arial"/>
                <w:color w:val="auto"/>
              </w:rPr>
            </w:pPr>
            <w:r w:rsidRPr="00BA6AB9">
              <w:rPr>
                <w:rFonts w:ascii="Arial Narrow" w:hAnsi="Arial Narrow" w:cs="Arial"/>
                <w:color w:val="auto"/>
              </w:rPr>
              <w:t xml:space="preserve">HILTON HOTELS WORLDWIDE       </w:t>
            </w:r>
          </w:p>
          <w:p w14:paraId="5F70FB6D" w14:textId="77777777" w:rsidR="007E3165" w:rsidRPr="00BA6AB9" w:rsidRDefault="007E3165" w:rsidP="006E2ACF">
            <w:pPr>
              <w:pStyle w:val="Heading5"/>
              <w:outlineLvl w:val="4"/>
              <w:rPr>
                <w:rFonts w:ascii="Arial Narrow" w:hAnsi="Arial Narrow" w:cs="Arial"/>
                <w:color w:val="auto"/>
              </w:rPr>
            </w:pPr>
            <w:r w:rsidRPr="00BA6AB9">
              <w:rPr>
                <w:rFonts w:ascii="Arial Narrow" w:hAnsi="Arial Narrow" w:cs="Arial"/>
                <w:color w:val="auto"/>
              </w:rPr>
              <w:t>REGIONAL DIRECTOR OF HUMAN RESOURCES</w:t>
            </w:r>
          </w:p>
          <w:p w14:paraId="0C6A7179" w14:textId="3E76F33D" w:rsidR="007E3165" w:rsidRPr="00BA6AB9" w:rsidRDefault="007E3165" w:rsidP="006E2ACF">
            <w:pPr>
              <w:pStyle w:val="Heading5"/>
              <w:outlineLvl w:val="4"/>
              <w:rPr>
                <w:rFonts w:ascii="Arial Narrow" w:hAnsi="Arial Narrow" w:cs="Arial"/>
                <w:color w:val="auto"/>
              </w:rPr>
            </w:pPr>
            <w:r w:rsidRPr="00BA6AB9">
              <w:rPr>
                <w:rFonts w:ascii="Arial Narrow" w:hAnsi="Arial Narrow" w:cs="Arial"/>
                <w:color w:val="auto"/>
              </w:rPr>
              <w:tab/>
            </w:r>
            <w:r w:rsidRPr="00BA6AB9">
              <w:rPr>
                <w:rFonts w:ascii="Arial Narrow" w:hAnsi="Arial Narrow" w:cs="Arial"/>
                <w:color w:val="auto"/>
              </w:rPr>
              <w:tab/>
            </w:r>
            <w:r w:rsidRPr="00BA6AB9">
              <w:rPr>
                <w:rFonts w:ascii="Arial Narrow" w:hAnsi="Arial Narrow" w:cs="Arial"/>
                <w:color w:val="auto"/>
              </w:rPr>
              <w:tab/>
            </w:r>
            <w:r w:rsidRPr="00BA6AB9">
              <w:rPr>
                <w:rFonts w:ascii="Arial Narrow" w:hAnsi="Arial Narrow" w:cs="Arial"/>
                <w:color w:val="auto"/>
              </w:rPr>
              <w:tab/>
            </w:r>
            <w:r w:rsidRPr="00BA6AB9">
              <w:rPr>
                <w:rFonts w:ascii="Arial Narrow" w:hAnsi="Arial Narrow" w:cs="Arial"/>
                <w:color w:val="auto"/>
              </w:rPr>
              <w:tab/>
            </w:r>
            <w:r w:rsidRPr="00BA6AB9">
              <w:rPr>
                <w:rFonts w:ascii="Arial Narrow" w:hAnsi="Arial Narrow" w:cs="Arial"/>
                <w:color w:val="auto"/>
              </w:rPr>
              <w:tab/>
            </w:r>
            <w:r w:rsidR="008B2FEA">
              <w:rPr>
                <w:rFonts w:ascii="Arial Narrow" w:hAnsi="Arial Narrow" w:cs="Arial"/>
                <w:color w:val="auto"/>
              </w:rPr>
              <w:t xml:space="preserve">                                 </w:t>
            </w:r>
            <w:r w:rsidRPr="00BA6AB9">
              <w:rPr>
                <w:rFonts w:ascii="Arial Narrow" w:hAnsi="Arial Narrow" w:cs="Arial"/>
                <w:b/>
                <w:color w:val="auto"/>
              </w:rPr>
              <w:t>May 1999-</w:t>
            </w:r>
            <w:r w:rsidR="00D206FC" w:rsidRPr="00BA6AB9">
              <w:rPr>
                <w:rFonts w:ascii="Arial Narrow" w:hAnsi="Arial Narrow" w:cs="Arial"/>
                <w:b/>
                <w:color w:val="auto"/>
              </w:rPr>
              <w:t xml:space="preserve"> March 2018</w:t>
            </w:r>
          </w:p>
          <w:p w14:paraId="6A8FDF82" w14:textId="77777777" w:rsidR="00173531" w:rsidRPr="00BA6AB9" w:rsidRDefault="00173531" w:rsidP="006E2ACF">
            <w:pPr>
              <w:ind w:right="-720"/>
              <w:jc w:val="both"/>
              <w:rPr>
                <w:rFonts w:ascii="Arial Narrow" w:hAnsi="Arial Narrow" w:cs="Arial"/>
                <w:color w:val="auto"/>
              </w:rPr>
            </w:pPr>
          </w:p>
          <w:p w14:paraId="2C7E730B" w14:textId="79D72DC4" w:rsidR="007C7E2F" w:rsidRPr="00BA6AB9" w:rsidRDefault="007E3165" w:rsidP="006E2ACF">
            <w:pPr>
              <w:ind w:right="-720"/>
              <w:jc w:val="both"/>
              <w:rPr>
                <w:rFonts w:ascii="Arial Narrow" w:hAnsi="Arial Narrow" w:cs="Arial"/>
                <w:color w:val="auto"/>
              </w:rPr>
            </w:pPr>
            <w:r w:rsidRPr="00BA6AB9">
              <w:rPr>
                <w:rFonts w:ascii="Arial Narrow" w:hAnsi="Arial Narrow" w:cs="Arial"/>
                <w:color w:val="auto"/>
              </w:rPr>
              <w:t>Regional Director of Human Resources providing support to region</w:t>
            </w:r>
            <w:r w:rsidR="00986257">
              <w:rPr>
                <w:rFonts w:ascii="Arial Narrow" w:hAnsi="Arial Narrow" w:cs="Arial"/>
                <w:color w:val="auto"/>
              </w:rPr>
              <w:t>s</w:t>
            </w:r>
            <w:r w:rsidRPr="00BA6AB9">
              <w:rPr>
                <w:rFonts w:ascii="Arial Narrow" w:hAnsi="Arial Narrow" w:cs="Arial"/>
                <w:color w:val="auto"/>
              </w:rPr>
              <w:t xml:space="preserve"> Generals Managers, HR Directors/Managers, </w:t>
            </w:r>
          </w:p>
          <w:p w14:paraId="111B16D7" w14:textId="1E56F394" w:rsidR="00986257" w:rsidRDefault="007E3165" w:rsidP="006E2ACF">
            <w:pPr>
              <w:ind w:right="-720"/>
              <w:jc w:val="both"/>
              <w:rPr>
                <w:rFonts w:ascii="Arial Narrow" w:hAnsi="Arial Narrow" w:cs="Arial"/>
                <w:color w:val="auto"/>
              </w:rPr>
            </w:pPr>
            <w:r w:rsidRPr="00BA6AB9">
              <w:rPr>
                <w:rFonts w:ascii="Arial Narrow" w:hAnsi="Arial Narrow" w:cs="Arial"/>
                <w:color w:val="auto"/>
              </w:rPr>
              <w:t xml:space="preserve">Regional Vice President and Regional Reservation Center.  Approximate employee base of 8,000 </w:t>
            </w:r>
            <w:r w:rsidR="00986257">
              <w:rPr>
                <w:rFonts w:ascii="Arial Narrow" w:hAnsi="Arial Narrow" w:cs="Arial"/>
                <w:color w:val="auto"/>
              </w:rPr>
              <w:t>for</w:t>
            </w:r>
            <w:r w:rsidRPr="00BA6AB9">
              <w:rPr>
                <w:rFonts w:ascii="Arial Narrow" w:hAnsi="Arial Narrow" w:cs="Arial"/>
                <w:color w:val="auto"/>
              </w:rPr>
              <w:t xml:space="preserve"> 26 </w:t>
            </w:r>
            <w:r w:rsidR="004F2DA0" w:rsidRPr="00BA6AB9">
              <w:rPr>
                <w:rFonts w:ascii="Arial Narrow" w:hAnsi="Arial Narrow" w:cs="Arial"/>
                <w:color w:val="auto"/>
              </w:rPr>
              <w:t>hotel</w:t>
            </w:r>
            <w:r w:rsidR="004F2DA0">
              <w:rPr>
                <w:rFonts w:ascii="Arial Narrow" w:hAnsi="Arial Narrow" w:cs="Arial"/>
                <w:color w:val="auto"/>
              </w:rPr>
              <w:t>s.</w:t>
            </w:r>
            <w:r w:rsidRPr="00BA6AB9">
              <w:rPr>
                <w:rFonts w:ascii="Arial Narrow" w:hAnsi="Arial Narrow" w:cs="Arial"/>
                <w:color w:val="auto"/>
              </w:rPr>
              <w:t xml:space="preserve"> </w:t>
            </w:r>
          </w:p>
          <w:p w14:paraId="6EC604ED" w14:textId="08CB3B94" w:rsidR="007E3165" w:rsidRPr="00BA6AB9" w:rsidRDefault="007E3165" w:rsidP="006E2ACF">
            <w:pPr>
              <w:ind w:right="-720"/>
              <w:jc w:val="both"/>
              <w:rPr>
                <w:rFonts w:ascii="Arial Narrow" w:hAnsi="Arial Narrow" w:cs="Arial"/>
                <w:color w:val="auto"/>
              </w:rPr>
            </w:pPr>
            <w:r w:rsidRPr="00BA6AB9">
              <w:rPr>
                <w:rFonts w:ascii="Arial Narrow" w:hAnsi="Arial Narrow" w:cs="Arial"/>
                <w:color w:val="auto"/>
              </w:rPr>
              <w:t xml:space="preserve">Act as liaison between the corporate office and the field locations while ensuring </w:t>
            </w:r>
            <w:r w:rsidR="00986257">
              <w:rPr>
                <w:rFonts w:ascii="Arial Narrow" w:hAnsi="Arial Narrow" w:cs="Arial"/>
                <w:color w:val="auto"/>
              </w:rPr>
              <w:t>c</w:t>
            </w:r>
            <w:r w:rsidR="00886787" w:rsidRPr="00BA6AB9">
              <w:rPr>
                <w:rFonts w:ascii="Arial Narrow" w:hAnsi="Arial Narrow" w:cs="Arial"/>
                <w:color w:val="auto"/>
              </w:rPr>
              <w:t>ompany/federal</w:t>
            </w:r>
            <w:r w:rsidRPr="00BA6AB9">
              <w:rPr>
                <w:rFonts w:ascii="Arial Narrow" w:hAnsi="Arial Narrow" w:cs="Arial"/>
                <w:color w:val="auto"/>
              </w:rPr>
              <w:t xml:space="preserve"> standards and guidelines are </w:t>
            </w:r>
            <w:r w:rsidR="00986257">
              <w:rPr>
                <w:rFonts w:ascii="Arial Narrow" w:hAnsi="Arial Narrow" w:cs="Arial"/>
                <w:color w:val="auto"/>
              </w:rPr>
              <w:t>im</w:t>
            </w:r>
            <w:r w:rsidRPr="00BA6AB9">
              <w:rPr>
                <w:rFonts w:ascii="Arial Narrow" w:hAnsi="Arial Narrow" w:cs="Arial"/>
                <w:color w:val="auto"/>
              </w:rPr>
              <w:t>plemented and maintained.</w:t>
            </w:r>
          </w:p>
          <w:p w14:paraId="3DB7E86A" w14:textId="77777777" w:rsidR="007E3165" w:rsidRPr="00BA6AB9" w:rsidRDefault="007E3165" w:rsidP="006E2ACF">
            <w:pPr>
              <w:ind w:right="-720"/>
              <w:rPr>
                <w:rFonts w:ascii="Arial Narrow" w:hAnsi="Arial Narrow" w:cs="Arial"/>
                <w:color w:val="auto"/>
              </w:rPr>
            </w:pPr>
          </w:p>
          <w:p w14:paraId="51A58049" w14:textId="562F0B74" w:rsidR="00986257" w:rsidRPr="004F2DA0" w:rsidRDefault="00650F1F" w:rsidP="004F2DA0">
            <w:pPr>
              <w:pStyle w:val="ListParagraph"/>
              <w:numPr>
                <w:ilvl w:val="0"/>
                <w:numId w:val="8"/>
              </w:numPr>
              <w:spacing w:after="0" w:line="240" w:lineRule="auto"/>
              <w:ind w:right="-720"/>
              <w:rPr>
                <w:rFonts w:ascii="Arial Narrow" w:hAnsi="Arial Narrow" w:cs="Arial"/>
              </w:rPr>
            </w:pPr>
            <w:r w:rsidRPr="004F2DA0">
              <w:rPr>
                <w:rFonts w:ascii="Arial Narrow" w:hAnsi="Arial Narrow" w:cs="Arial"/>
              </w:rPr>
              <w:t>R</w:t>
            </w:r>
            <w:r w:rsidR="007E3165" w:rsidRPr="004F2DA0">
              <w:rPr>
                <w:rFonts w:ascii="Arial Narrow" w:hAnsi="Arial Narrow" w:cs="Arial"/>
              </w:rPr>
              <w:t>esponsible for investigating team member complaints and claims of harassment, unfair treatment or</w:t>
            </w:r>
            <w:r w:rsidR="00986257" w:rsidRPr="004F2DA0">
              <w:rPr>
                <w:rFonts w:ascii="Arial Narrow" w:hAnsi="Arial Narrow" w:cs="Arial"/>
              </w:rPr>
              <w:t xml:space="preserve"> </w:t>
            </w:r>
          </w:p>
          <w:p w14:paraId="0DBD8962" w14:textId="458716B5" w:rsidR="007C7E2F" w:rsidRPr="00986257" w:rsidRDefault="004F2DA0" w:rsidP="004F2DA0">
            <w:pPr>
              <w:spacing w:after="0" w:line="240" w:lineRule="auto"/>
              <w:ind w:right="-720"/>
              <w:rPr>
                <w:rFonts w:ascii="Arial Narrow" w:hAnsi="Arial Narrow" w:cs="Arial"/>
                <w:color w:val="auto"/>
              </w:rPr>
            </w:pPr>
            <w:r>
              <w:rPr>
                <w:rFonts w:ascii="Arial Narrow" w:hAnsi="Arial Narrow" w:cs="Arial"/>
                <w:color w:val="auto"/>
              </w:rPr>
              <w:t xml:space="preserve">       </w:t>
            </w:r>
            <w:r w:rsidR="00986257">
              <w:rPr>
                <w:rFonts w:ascii="Arial Narrow" w:hAnsi="Arial Narrow" w:cs="Arial"/>
                <w:color w:val="auto"/>
              </w:rPr>
              <w:t xml:space="preserve"> </w:t>
            </w:r>
            <w:r w:rsidR="007E3165" w:rsidRPr="00986257">
              <w:rPr>
                <w:rFonts w:ascii="Arial Narrow" w:hAnsi="Arial Narrow" w:cs="Arial"/>
                <w:color w:val="auto"/>
              </w:rPr>
              <w:t xml:space="preserve">discrimination; includes confidential interviews of all parties and recommending a course of action to resolve </w:t>
            </w:r>
          </w:p>
          <w:p w14:paraId="3B4C3C02" w14:textId="256C246E" w:rsidR="007E3165" w:rsidRPr="004F2DA0" w:rsidRDefault="007E3165" w:rsidP="004F2DA0">
            <w:pPr>
              <w:spacing w:after="0" w:line="240" w:lineRule="auto"/>
              <w:ind w:left="360" w:right="-720"/>
              <w:rPr>
                <w:rFonts w:ascii="Arial Narrow" w:hAnsi="Arial Narrow" w:cs="Arial"/>
              </w:rPr>
            </w:pPr>
            <w:r w:rsidRPr="004F2DA0">
              <w:rPr>
                <w:rFonts w:ascii="Arial Narrow" w:hAnsi="Arial Narrow" w:cs="Arial"/>
              </w:rPr>
              <w:t>the claim and maintain a neutral work environment.</w:t>
            </w:r>
          </w:p>
          <w:p w14:paraId="76A6F689" w14:textId="77777777" w:rsidR="007E3165" w:rsidRPr="00BA6AB9" w:rsidRDefault="007E3165" w:rsidP="006E2ACF">
            <w:pPr>
              <w:ind w:right="-720"/>
              <w:rPr>
                <w:rFonts w:ascii="Arial Narrow" w:hAnsi="Arial Narrow" w:cs="Arial"/>
                <w:color w:val="auto"/>
              </w:rPr>
            </w:pPr>
          </w:p>
          <w:p w14:paraId="7E4CCF7D" w14:textId="77777777" w:rsidR="007E3165" w:rsidRPr="00BA6AB9" w:rsidRDefault="007E3165" w:rsidP="006E2ACF">
            <w:pPr>
              <w:numPr>
                <w:ilvl w:val="0"/>
                <w:numId w:val="1"/>
              </w:numPr>
              <w:spacing w:after="0" w:line="240" w:lineRule="auto"/>
              <w:ind w:right="-720"/>
              <w:rPr>
                <w:rFonts w:ascii="Arial Narrow" w:hAnsi="Arial Narrow" w:cs="Arial"/>
                <w:color w:val="auto"/>
              </w:rPr>
            </w:pPr>
            <w:r w:rsidRPr="00BA6AB9">
              <w:rPr>
                <w:rFonts w:ascii="Arial Narrow" w:hAnsi="Arial Narrow" w:cs="Arial"/>
                <w:color w:val="auto"/>
              </w:rPr>
              <w:t>Hotels first contact for legal advice and recommendations. Working knowledge of labor laws for the SE states</w:t>
            </w:r>
            <w:r w:rsidR="00650F1F" w:rsidRPr="00BA6AB9">
              <w:rPr>
                <w:rFonts w:ascii="Arial Narrow" w:hAnsi="Arial Narrow" w:cs="Arial"/>
                <w:color w:val="auto"/>
              </w:rPr>
              <w:t xml:space="preserve">                        </w:t>
            </w:r>
            <w:r w:rsidRPr="00BA6AB9">
              <w:rPr>
                <w:rFonts w:ascii="Arial Narrow" w:hAnsi="Arial Narrow" w:cs="Arial"/>
                <w:color w:val="auto"/>
              </w:rPr>
              <w:t xml:space="preserve"> </w:t>
            </w:r>
            <w:r w:rsidR="00650F1F" w:rsidRPr="00BA6AB9">
              <w:rPr>
                <w:rFonts w:ascii="Arial Narrow" w:hAnsi="Arial Narrow" w:cs="Arial"/>
                <w:color w:val="auto"/>
              </w:rPr>
              <w:t xml:space="preserve">         </w:t>
            </w:r>
            <w:r w:rsidRPr="00BA6AB9">
              <w:rPr>
                <w:rFonts w:ascii="Arial Narrow" w:hAnsi="Arial Narrow" w:cs="Arial"/>
                <w:color w:val="auto"/>
              </w:rPr>
              <w:t xml:space="preserve">and Puerto Rico.  Assist hotels in preparing for government audits or inquires. </w:t>
            </w:r>
          </w:p>
          <w:p w14:paraId="63C0FA00" w14:textId="77777777" w:rsidR="007E3165" w:rsidRPr="00BA6AB9" w:rsidRDefault="007E3165" w:rsidP="006E2ACF">
            <w:pPr>
              <w:ind w:right="-720"/>
              <w:rPr>
                <w:rFonts w:ascii="Arial Narrow" w:hAnsi="Arial Narrow" w:cs="Arial"/>
                <w:color w:val="auto"/>
              </w:rPr>
            </w:pPr>
          </w:p>
          <w:p w14:paraId="7D43BB1F" w14:textId="77777777" w:rsidR="007E3165" w:rsidRPr="00BA6AB9" w:rsidRDefault="007E3165" w:rsidP="006E2ACF">
            <w:pPr>
              <w:numPr>
                <w:ilvl w:val="0"/>
                <w:numId w:val="5"/>
              </w:numPr>
              <w:spacing w:after="0" w:line="240" w:lineRule="auto"/>
              <w:ind w:right="-720"/>
              <w:rPr>
                <w:rFonts w:ascii="Arial Narrow" w:hAnsi="Arial Narrow" w:cs="Arial"/>
                <w:color w:val="auto"/>
              </w:rPr>
            </w:pPr>
            <w:r w:rsidRPr="00BA6AB9">
              <w:rPr>
                <w:rFonts w:ascii="Arial Narrow" w:hAnsi="Arial Narrow" w:cs="Arial"/>
                <w:color w:val="auto"/>
              </w:rPr>
              <w:t>Audit hotel functions to ensure compliance to state, federal and company regulations and to maximize business performance and effectiveness. Confidential interviews are conducted to gauge the work claimant. Develop recommendations for corrective action.</w:t>
            </w:r>
          </w:p>
          <w:p w14:paraId="2A6E8E66" w14:textId="77777777" w:rsidR="007E3165" w:rsidRPr="00BA6AB9" w:rsidRDefault="007E3165" w:rsidP="006E2ACF">
            <w:pPr>
              <w:ind w:right="-720"/>
              <w:rPr>
                <w:rFonts w:ascii="Arial Narrow" w:hAnsi="Arial Narrow" w:cs="Arial"/>
                <w:color w:val="auto"/>
              </w:rPr>
            </w:pPr>
          </w:p>
          <w:p w14:paraId="6E599586" w14:textId="77777777" w:rsidR="007E3165" w:rsidRPr="00BA6AB9" w:rsidRDefault="007E3165" w:rsidP="006E2ACF">
            <w:pPr>
              <w:numPr>
                <w:ilvl w:val="0"/>
                <w:numId w:val="6"/>
              </w:numPr>
              <w:spacing w:after="0" w:line="240" w:lineRule="auto"/>
              <w:ind w:right="-720"/>
              <w:rPr>
                <w:rFonts w:ascii="Arial Narrow" w:hAnsi="Arial Narrow" w:cs="Arial"/>
                <w:color w:val="auto"/>
              </w:rPr>
            </w:pPr>
            <w:r w:rsidRPr="00BA6AB9">
              <w:rPr>
                <w:rFonts w:ascii="Arial Narrow" w:hAnsi="Arial Narrow" w:cs="Arial"/>
                <w:color w:val="auto"/>
              </w:rPr>
              <w:t>Facilitate various corporate training programs including Harassment, Diversity and Managing Legally. Roll out</w:t>
            </w:r>
            <w:r w:rsidR="00650F1F" w:rsidRPr="00BA6AB9">
              <w:rPr>
                <w:rFonts w:ascii="Arial Narrow" w:hAnsi="Arial Narrow" w:cs="Arial"/>
                <w:color w:val="auto"/>
              </w:rPr>
              <w:t xml:space="preserve">              </w:t>
            </w:r>
            <w:r w:rsidRPr="00BA6AB9">
              <w:rPr>
                <w:rFonts w:ascii="Arial Narrow" w:hAnsi="Arial Narrow" w:cs="Arial"/>
                <w:color w:val="auto"/>
              </w:rPr>
              <w:t xml:space="preserve"> new company programs and troubleshoot any issues that would prevent compliance.</w:t>
            </w:r>
          </w:p>
          <w:p w14:paraId="7DCA37E7" w14:textId="77777777" w:rsidR="007E3165" w:rsidRPr="00BA6AB9" w:rsidRDefault="007E3165" w:rsidP="006E2ACF">
            <w:pPr>
              <w:ind w:right="-720"/>
              <w:rPr>
                <w:rFonts w:ascii="Arial Narrow" w:hAnsi="Arial Narrow" w:cs="Arial"/>
                <w:color w:val="auto"/>
              </w:rPr>
            </w:pPr>
          </w:p>
          <w:p w14:paraId="51CF8D6E" w14:textId="77777777" w:rsidR="007E3165" w:rsidRPr="00BA6AB9" w:rsidRDefault="007E3165" w:rsidP="006E2ACF">
            <w:pPr>
              <w:numPr>
                <w:ilvl w:val="0"/>
                <w:numId w:val="6"/>
              </w:numPr>
              <w:spacing w:after="0" w:line="240" w:lineRule="auto"/>
              <w:ind w:right="-720"/>
              <w:rPr>
                <w:rFonts w:ascii="Arial Narrow" w:hAnsi="Arial Narrow" w:cs="Arial"/>
                <w:b/>
                <w:color w:val="auto"/>
              </w:rPr>
            </w:pPr>
            <w:r w:rsidRPr="00BA6AB9">
              <w:rPr>
                <w:rFonts w:ascii="Arial Narrow" w:hAnsi="Arial Narrow" w:cs="Arial"/>
                <w:color w:val="auto"/>
              </w:rPr>
              <w:t>Coordinate transition of hotels joining or leaving the Hilton system including all human resources functions such</w:t>
            </w:r>
            <w:r w:rsidR="00650F1F" w:rsidRPr="00BA6AB9">
              <w:rPr>
                <w:rFonts w:ascii="Arial Narrow" w:hAnsi="Arial Narrow" w:cs="Arial"/>
                <w:color w:val="auto"/>
              </w:rPr>
              <w:t xml:space="preserve">             </w:t>
            </w:r>
            <w:r w:rsidRPr="00BA6AB9">
              <w:rPr>
                <w:rFonts w:ascii="Arial Narrow" w:hAnsi="Arial Narrow" w:cs="Arial"/>
                <w:color w:val="auto"/>
              </w:rPr>
              <w:t xml:space="preserve"> </w:t>
            </w:r>
            <w:r w:rsidR="00650F1F" w:rsidRPr="00BA6AB9">
              <w:rPr>
                <w:rFonts w:ascii="Arial Narrow" w:hAnsi="Arial Narrow" w:cs="Arial"/>
                <w:color w:val="auto"/>
              </w:rPr>
              <w:t xml:space="preserve">        </w:t>
            </w:r>
            <w:r w:rsidRPr="00BA6AB9">
              <w:rPr>
                <w:rFonts w:ascii="Arial Narrow" w:hAnsi="Arial Narrow" w:cs="Arial"/>
                <w:color w:val="auto"/>
              </w:rPr>
              <w:t xml:space="preserve"> </w:t>
            </w:r>
            <w:r w:rsidR="00650F1F" w:rsidRPr="00BA6AB9">
              <w:rPr>
                <w:rFonts w:ascii="Arial Narrow" w:hAnsi="Arial Narrow" w:cs="Arial"/>
                <w:color w:val="auto"/>
              </w:rPr>
              <w:t xml:space="preserve">as </w:t>
            </w:r>
            <w:r w:rsidRPr="00BA6AB9">
              <w:rPr>
                <w:rFonts w:ascii="Arial Narrow" w:hAnsi="Arial Narrow" w:cs="Arial"/>
                <w:color w:val="auto"/>
              </w:rPr>
              <w:t>payroll, file retention, benefits and training.   Including the 920-room Fontainebleau Resort in Miami, FL.</w:t>
            </w:r>
          </w:p>
          <w:p w14:paraId="2271A02F" w14:textId="77777777" w:rsidR="007E3165" w:rsidRPr="00BA6AB9" w:rsidRDefault="007E3165" w:rsidP="006E2ACF">
            <w:pPr>
              <w:ind w:right="-720"/>
              <w:rPr>
                <w:rFonts w:ascii="Arial Narrow" w:hAnsi="Arial Narrow" w:cs="Arial"/>
                <w:b/>
                <w:color w:val="auto"/>
              </w:rPr>
            </w:pPr>
          </w:p>
          <w:p w14:paraId="4685C066" w14:textId="77777777" w:rsidR="00701D82" w:rsidRPr="00BA6AB9" w:rsidRDefault="00701D82" w:rsidP="006E2ACF">
            <w:pPr>
              <w:pStyle w:val="ResumeText"/>
              <w:rPr>
                <w:rFonts w:ascii="Arial Narrow" w:hAnsi="Arial Narrow"/>
                <w:color w:val="auto"/>
              </w:rPr>
            </w:pPr>
          </w:p>
        </w:tc>
      </w:tr>
      <w:tr w:rsidR="00265E01" w:rsidRPr="00650F1F" w14:paraId="3C620B0A" w14:textId="77777777" w:rsidTr="004F2DA0">
        <w:tc>
          <w:tcPr>
            <w:tcW w:w="875" w:type="pct"/>
            <w:tcMar>
              <w:right w:w="475" w:type="dxa"/>
            </w:tcMar>
          </w:tcPr>
          <w:p w14:paraId="339040BA" w14:textId="77777777" w:rsidR="00265E01" w:rsidRPr="00BA6AB9" w:rsidRDefault="00265E01" w:rsidP="006E2ACF">
            <w:pPr>
              <w:pStyle w:val="Heading1"/>
              <w:outlineLvl w:val="0"/>
              <w:rPr>
                <w:rFonts w:ascii="Arial Narrow" w:hAnsi="Arial Narrow"/>
                <w:color w:val="auto"/>
                <w:sz w:val="20"/>
              </w:rPr>
            </w:pPr>
          </w:p>
        </w:tc>
        <w:tc>
          <w:tcPr>
            <w:tcW w:w="4125" w:type="pct"/>
          </w:tcPr>
          <w:p w14:paraId="400FE21B" w14:textId="77777777" w:rsidR="00265E01" w:rsidRPr="00BA6AB9" w:rsidRDefault="00265E01" w:rsidP="006E2ACF">
            <w:pPr>
              <w:ind w:right="180"/>
              <w:rPr>
                <w:rFonts w:ascii="Arial Narrow" w:hAnsi="Arial Narrow" w:cs="Arial"/>
                <w:b/>
                <w:u w:val="single"/>
              </w:rPr>
            </w:pPr>
          </w:p>
        </w:tc>
      </w:tr>
      <w:tr w:rsidR="00CA206D" w:rsidRPr="00650F1F" w14:paraId="1B9A273B" w14:textId="77777777" w:rsidTr="004F2DA0">
        <w:tc>
          <w:tcPr>
            <w:tcW w:w="875" w:type="pct"/>
            <w:tcMar>
              <w:right w:w="475" w:type="dxa"/>
            </w:tcMar>
          </w:tcPr>
          <w:p w14:paraId="0159644C" w14:textId="77777777" w:rsidR="00701D82" w:rsidRPr="00650F1F" w:rsidRDefault="00CA206D" w:rsidP="006E2ACF">
            <w:pPr>
              <w:pStyle w:val="Heading1"/>
              <w:outlineLvl w:val="0"/>
              <w:rPr>
                <w:rFonts w:ascii="Arial Narrow" w:hAnsi="Arial Narrow"/>
                <w:sz w:val="20"/>
              </w:rPr>
            </w:pPr>
            <w:r>
              <w:rPr>
                <w:rFonts w:ascii="Arial Narrow" w:hAnsi="Arial Narrow"/>
                <w:sz w:val="20"/>
              </w:rPr>
              <w:t>Academic Credentials</w:t>
            </w:r>
          </w:p>
        </w:tc>
        <w:tc>
          <w:tcPr>
            <w:tcW w:w="4125" w:type="pct"/>
          </w:tcPr>
          <w:p w14:paraId="5D695AE6" w14:textId="77777777" w:rsidR="00CA206D" w:rsidRPr="00BA6AB9" w:rsidRDefault="00CA206D" w:rsidP="006E2ACF">
            <w:pPr>
              <w:rPr>
                <w:rFonts w:ascii="Arial Narrow" w:hAnsi="Arial Narrow" w:cs="Arial"/>
                <w:b/>
                <w:color w:val="auto"/>
                <w:sz w:val="22"/>
              </w:rPr>
            </w:pPr>
            <w:smartTag w:uri="urn:schemas-microsoft-com:office:smarttags" w:element="PlaceName">
              <w:r w:rsidRPr="00BA6AB9">
                <w:rPr>
                  <w:rFonts w:ascii="Arial Narrow" w:hAnsi="Arial Narrow" w:cs="Arial"/>
                  <w:b/>
                  <w:color w:val="auto"/>
                  <w:sz w:val="22"/>
                </w:rPr>
                <w:t>FLORIDA</w:t>
              </w:r>
            </w:smartTag>
            <w:r w:rsidRPr="00BA6AB9">
              <w:rPr>
                <w:rFonts w:ascii="Arial Narrow" w:hAnsi="Arial Narrow" w:cs="Arial"/>
                <w:b/>
                <w:color w:val="auto"/>
                <w:sz w:val="22"/>
              </w:rPr>
              <w:t xml:space="preserve"> </w:t>
            </w:r>
            <w:smartTag w:uri="urn:schemas-microsoft-com:office:smarttags" w:element="PlaceType">
              <w:r w:rsidRPr="00BA6AB9">
                <w:rPr>
                  <w:rFonts w:ascii="Arial Narrow" w:hAnsi="Arial Narrow" w:cs="Arial"/>
                  <w:b/>
                  <w:color w:val="auto"/>
                  <w:sz w:val="22"/>
                </w:rPr>
                <w:t>STATE</w:t>
              </w:r>
            </w:smartTag>
            <w:r w:rsidRPr="00BA6AB9">
              <w:rPr>
                <w:rFonts w:ascii="Arial Narrow" w:hAnsi="Arial Narrow" w:cs="Arial"/>
                <w:b/>
                <w:color w:val="auto"/>
                <w:sz w:val="22"/>
              </w:rPr>
              <w:t xml:space="preserve"> </w:t>
            </w:r>
            <w:smartTag w:uri="urn:schemas-microsoft-com:office:smarttags" w:element="PlaceType">
              <w:r w:rsidRPr="00BA6AB9">
                <w:rPr>
                  <w:rFonts w:ascii="Arial Narrow" w:hAnsi="Arial Narrow" w:cs="Arial"/>
                  <w:b/>
                  <w:color w:val="auto"/>
                  <w:sz w:val="22"/>
                </w:rPr>
                <w:t>UNIVERSITY</w:t>
              </w:r>
            </w:smartTag>
            <w:r w:rsidRPr="00BA6AB9">
              <w:rPr>
                <w:rFonts w:ascii="Arial Narrow" w:hAnsi="Arial Narrow" w:cs="Arial"/>
                <w:b/>
                <w:color w:val="auto"/>
                <w:sz w:val="22"/>
              </w:rPr>
              <w:t xml:space="preserve">, </w:t>
            </w:r>
            <w:smartTag w:uri="urn:schemas-microsoft-com:office:smarttags" w:element="place">
              <w:smartTag w:uri="urn:schemas-microsoft-com:office:smarttags" w:element="City">
                <w:r w:rsidRPr="00BA6AB9">
                  <w:rPr>
                    <w:rFonts w:ascii="Arial Narrow" w:hAnsi="Arial Narrow" w:cs="Arial"/>
                    <w:b/>
                    <w:color w:val="auto"/>
                    <w:sz w:val="22"/>
                  </w:rPr>
                  <w:t>TALLAHASSEE</w:t>
                </w:r>
              </w:smartTag>
              <w:r w:rsidRPr="00BA6AB9">
                <w:rPr>
                  <w:rFonts w:ascii="Arial Narrow" w:hAnsi="Arial Narrow" w:cs="Arial"/>
                  <w:b/>
                  <w:color w:val="auto"/>
                  <w:sz w:val="22"/>
                </w:rPr>
                <w:t xml:space="preserve">, </w:t>
              </w:r>
              <w:smartTag w:uri="urn:schemas-microsoft-com:office:smarttags" w:element="State">
                <w:r w:rsidRPr="00BA6AB9">
                  <w:rPr>
                    <w:rFonts w:ascii="Arial Narrow" w:hAnsi="Arial Narrow" w:cs="Arial"/>
                    <w:b/>
                    <w:color w:val="auto"/>
                    <w:sz w:val="22"/>
                  </w:rPr>
                  <w:t>FL</w:t>
                </w:r>
              </w:smartTag>
            </w:smartTag>
          </w:p>
          <w:p w14:paraId="2DD1189A" w14:textId="77777777" w:rsidR="00CA206D" w:rsidRPr="00BA6AB9" w:rsidRDefault="00CA206D" w:rsidP="006E2ACF">
            <w:pPr>
              <w:rPr>
                <w:rFonts w:ascii="Arial Narrow" w:hAnsi="Arial Narrow" w:cs="Arial"/>
                <w:color w:val="auto"/>
                <w:sz w:val="22"/>
              </w:rPr>
            </w:pPr>
            <w:r w:rsidRPr="00BA6AB9">
              <w:rPr>
                <w:rFonts w:ascii="Arial Narrow" w:hAnsi="Arial Narrow" w:cs="Arial"/>
                <w:b/>
                <w:color w:val="auto"/>
                <w:sz w:val="22"/>
              </w:rPr>
              <w:tab/>
            </w:r>
            <w:r w:rsidRPr="00BA6AB9">
              <w:rPr>
                <w:rFonts w:ascii="Arial Narrow" w:hAnsi="Arial Narrow" w:cs="Arial"/>
                <w:color w:val="auto"/>
                <w:sz w:val="22"/>
              </w:rPr>
              <w:t>Bachelor of Science in Psychology</w:t>
            </w:r>
          </w:p>
          <w:p w14:paraId="49A9923A" w14:textId="77777777" w:rsidR="00CA206D" w:rsidRPr="00BA6AB9" w:rsidRDefault="00CA206D" w:rsidP="006E2ACF">
            <w:pPr>
              <w:rPr>
                <w:rFonts w:ascii="Arial Narrow" w:hAnsi="Arial Narrow" w:cs="Arial"/>
                <w:color w:val="auto"/>
                <w:sz w:val="22"/>
              </w:rPr>
            </w:pPr>
            <w:r w:rsidRPr="00BA6AB9">
              <w:rPr>
                <w:rFonts w:ascii="Arial Narrow" w:hAnsi="Arial Narrow" w:cs="Arial"/>
                <w:color w:val="auto"/>
                <w:sz w:val="22"/>
              </w:rPr>
              <w:tab/>
              <w:t>Minor in Business</w:t>
            </w:r>
          </w:p>
          <w:p w14:paraId="095BA373" w14:textId="77777777" w:rsidR="00701D82" w:rsidRPr="00BA6AB9" w:rsidRDefault="00701D82" w:rsidP="006E2ACF">
            <w:pPr>
              <w:rPr>
                <w:rFonts w:ascii="Arial Narrow" w:hAnsi="Arial Narrow"/>
                <w:color w:val="auto"/>
              </w:rPr>
            </w:pPr>
          </w:p>
        </w:tc>
      </w:tr>
      <w:tr w:rsidR="00CA206D" w:rsidRPr="00650F1F" w14:paraId="4FCDFC98" w14:textId="77777777" w:rsidTr="004F2DA0">
        <w:tc>
          <w:tcPr>
            <w:tcW w:w="875" w:type="pct"/>
            <w:tcMar>
              <w:right w:w="475" w:type="dxa"/>
            </w:tcMar>
          </w:tcPr>
          <w:p w14:paraId="03DFBB9C" w14:textId="77777777" w:rsidR="00701D82" w:rsidRPr="00650F1F" w:rsidRDefault="00CA206D" w:rsidP="006E2ACF">
            <w:pPr>
              <w:pStyle w:val="Heading1"/>
              <w:outlineLvl w:val="0"/>
              <w:rPr>
                <w:rFonts w:ascii="Arial Narrow" w:hAnsi="Arial Narrow"/>
                <w:sz w:val="20"/>
              </w:rPr>
            </w:pPr>
            <w:r>
              <w:rPr>
                <w:rFonts w:ascii="Arial Narrow" w:hAnsi="Arial Narrow"/>
                <w:sz w:val="20"/>
              </w:rPr>
              <w:t>Professional Affiliations</w:t>
            </w:r>
          </w:p>
        </w:tc>
        <w:tc>
          <w:tcPr>
            <w:tcW w:w="4125" w:type="pct"/>
          </w:tcPr>
          <w:p w14:paraId="392CF37D" w14:textId="77777777" w:rsidR="00CA206D" w:rsidRPr="00BA6AB9" w:rsidRDefault="00CA206D" w:rsidP="006E2ACF">
            <w:pPr>
              <w:ind w:left="720"/>
              <w:rPr>
                <w:rFonts w:ascii="Arial Narrow" w:hAnsi="Arial Narrow" w:cs="Arial"/>
                <w:color w:val="auto"/>
                <w:sz w:val="22"/>
              </w:rPr>
            </w:pPr>
            <w:r w:rsidRPr="00BA6AB9">
              <w:rPr>
                <w:rFonts w:ascii="Arial Narrow" w:hAnsi="Arial Narrow" w:cs="Arial"/>
                <w:color w:val="auto"/>
                <w:sz w:val="22"/>
              </w:rPr>
              <w:t>Hospitality Human Resources Association of Broward County (president two years)</w:t>
            </w:r>
          </w:p>
          <w:p w14:paraId="0C85D582" w14:textId="77777777" w:rsidR="00CA206D" w:rsidRPr="00BA6AB9" w:rsidRDefault="00CA206D" w:rsidP="006E2ACF">
            <w:pPr>
              <w:rPr>
                <w:rFonts w:ascii="Arial Narrow" w:hAnsi="Arial Narrow" w:cs="Arial"/>
                <w:color w:val="auto"/>
                <w:sz w:val="22"/>
              </w:rPr>
            </w:pPr>
            <w:r w:rsidRPr="00BA6AB9">
              <w:rPr>
                <w:rFonts w:ascii="Arial Narrow" w:hAnsi="Arial Narrow" w:cs="Arial"/>
                <w:color w:val="auto"/>
                <w:sz w:val="22"/>
              </w:rPr>
              <w:tab/>
              <w:t xml:space="preserve">Human Resources Association of </w:t>
            </w:r>
            <w:smartTag w:uri="urn:schemas-microsoft-com:office:smarttags" w:element="place">
              <w:smartTag w:uri="urn:schemas-microsoft-com:office:smarttags" w:element="PlaceName">
                <w:r w:rsidRPr="00BA6AB9">
                  <w:rPr>
                    <w:rFonts w:ascii="Arial Narrow" w:hAnsi="Arial Narrow" w:cs="Arial"/>
                    <w:color w:val="auto"/>
                    <w:sz w:val="22"/>
                  </w:rPr>
                  <w:t>Broward</w:t>
                </w:r>
              </w:smartTag>
              <w:r w:rsidRPr="00BA6AB9">
                <w:rPr>
                  <w:rFonts w:ascii="Arial Narrow" w:hAnsi="Arial Narrow" w:cs="Arial"/>
                  <w:color w:val="auto"/>
                  <w:sz w:val="22"/>
                </w:rPr>
                <w:t xml:space="preserve"> </w:t>
              </w:r>
              <w:smartTag w:uri="urn:schemas-microsoft-com:office:smarttags" w:element="PlaceType">
                <w:r w:rsidRPr="00BA6AB9">
                  <w:rPr>
                    <w:rFonts w:ascii="Arial Narrow" w:hAnsi="Arial Narrow" w:cs="Arial"/>
                    <w:color w:val="auto"/>
                    <w:sz w:val="22"/>
                  </w:rPr>
                  <w:t>County</w:t>
                </w:r>
              </w:smartTag>
            </w:smartTag>
          </w:p>
          <w:p w14:paraId="055CA091" w14:textId="77777777" w:rsidR="00CA206D" w:rsidRPr="00BA6AB9" w:rsidRDefault="00CA206D" w:rsidP="006E2ACF">
            <w:pPr>
              <w:rPr>
                <w:rFonts w:ascii="Arial Narrow" w:hAnsi="Arial Narrow" w:cs="Arial"/>
                <w:color w:val="auto"/>
                <w:sz w:val="22"/>
              </w:rPr>
            </w:pPr>
            <w:r w:rsidRPr="00BA6AB9">
              <w:rPr>
                <w:rFonts w:ascii="Arial Narrow" w:hAnsi="Arial Narrow" w:cs="Arial"/>
                <w:color w:val="auto"/>
                <w:sz w:val="22"/>
              </w:rPr>
              <w:tab/>
              <w:t>Society Human Resources Management</w:t>
            </w:r>
          </w:p>
          <w:p w14:paraId="4D8880F7" w14:textId="77777777" w:rsidR="00CA206D" w:rsidRPr="00BA6AB9" w:rsidRDefault="00CA206D" w:rsidP="006E2ACF">
            <w:pPr>
              <w:rPr>
                <w:rFonts w:ascii="Arial Narrow" w:hAnsi="Arial Narrow" w:cs="Arial"/>
                <w:color w:val="auto"/>
                <w:sz w:val="22"/>
              </w:rPr>
            </w:pPr>
            <w:r w:rsidRPr="00BA6AB9">
              <w:rPr>
                <w:rFonts w:ascii="Arial Narrow" w:hAnsi="Arial Narrow" w:cs="Arial"/>
                <w:color w:val="auto"/>
                <w:sz w:val="22"/>
              </w:rPr>
              <w:tab/>
            </w:r>
            <w:smartTag w:uri="urn:schemas-microsoft-com:office:smarttags" w:element="State">
              <w:smartTag w:uri="urn:schemas-microsoft-com:office:smarttags" w:element="place">
                <w:r w:rsidRPr="00BA6AB9">
                  <w:rPr>
                    <w:rFonts w:ascii="Arial Narrow" w:hAnsi="Arial Narrow" w:cs="Arial"/>
                    <w:color w:val="auto"/>
                    <w:sz w:val="22"/>
                  </w:rPr>
                  <w:t>Florida</w:t>
                </w:r>
              </w:smartTag>
            </w:smartTag>
            <w:r w:rsidRPr="00BA6AB9">
              <w:rPr>
                <w:rFonts w:ascii="Arial Narrow" w:hAnsi="Arial Narrow" w:cs="Arial"/>
                <w:color w:val="auto"/>
                <w:sz w:val="22"/>
              </w:rPr>
              <w:t xml:space="preserve"> Employers Advisory Council</w:t>
            </w:r>
          </w:p>
          <w:p w14:paraId="08C8569B" w14:textId="77777777" w:rsidR="00CA206D" w:rsidRDefault="00CA206D" w:rsidP="006E2ACF">
            <w:pPr>
              <w:rPr>
                <w:rFonts w:ascii="Arial Narrow" w:hAnsi="Arial Narrow" w:cs="Arial"/>
                <w:color w:val="auto"/>
                <w:sz w:val="22"/>
              </w:rPr>
            </w:pPr>
            <w:r w:rsidRPr="00BA6AB9">
              <w:rPr>
                <w:rFonts w:ascii="Arial Narrow" w:hAnsi="Arial Narrow" w:cs="Arial"/>
                <w:color w:val="auto"/>
                <w:sz w:val="22"/>
              </w:rPr>
              <w:tab/>
            </w:r>
            <w:r w:rsidR="00C12FF8">
              <w:rPr>
                <w:rFonts w:ascii="Arial Narrow" w:hAnsi="Arial Narrow" w:cs="Arial"/>
                <w:color w:val="auto"/>
                <w:sz w:val="22"/>
              </w:rPr>
              <w:t xml:space="preserve">Guardian Ad </w:t>
            </w:r>
            <w:proofErr w:type="spellStart"/>
            <w:r w:rsidR="00C12FF8">
              <w:rPr>
                <w:rFonts w:ascii="Arial Narrow" w:hAnsi="Arial Narrow" w:cs="Arial"/>
                <w:color w:val="auto"/>
                <w:sz w:val="22"/>
              </w:rPr>
              <w:t>Litum</w:t>
            </w:r>
            <w:proofErr w:type="spellEnd"/>
          </w:p>
          <w:p w14:paraId="08AF27BE" w14:textId="77777777" w:rsidR="00CA206D" w:rsidRPr="00BA6AB9" w:rsidRDefault="00CA206D" w:rsidP="006E2ACF">
            <w:pPr>
              <w:rPr>
                <w:rFonts w:ascii="Arial Narrow" w:hAnsi="Arial Narrow" w:cs="Arial"/>
                <w:color w:val="auto"/>
                <w:sz w:val="22"/>
              </w:rPr>
            </w:pPr>
            <w:r w:rsidRPr="00BA6AB9">
              <w:rPr>
                <w:rFonts w:ascii="Arial Narrow" w:hAnsi="Arial Narrow" w:cs="Arial"/>
                <w:color w:val="auto"/>
                <w:sz w:val="22"/>
              </w:rPr>
              <w:tab/>
            </w:r>
            <w:r w:rsidR="00C12FF8">
              <w:rPr>
                <w:rFonts w:ascii="Arial Narrow" w:hAnsi="Arial Narrow" w:cs="Arial"/>
                <w:color w:val="auto"/>
                <w:sz w:val="22"/>
              </w:rPr>
              <w:t>Girl Scouts of America</w:t>
            </w:r>
          </w:p>
          <w:p w14:paraId="429456AD" w14:textId="77777777" w:rsidR="00701D82" w:rsidRPr="00BA6AB9" w:rsidRDefault="00CA206D" w:rsidP="00C12FF8">
            <w:pPr>
              <w:rPr>
                <w:rFonts w:ascii="Arial Narrow" w:hAnsi="Arial Narrow"/>
                <w:color w:val="auto"/>
              </w:rPr>
            </w:pPr>
            <w:r w:rsidRPr="00BA6AB9">
              <w:rPr>
                <w:rFonts w:ascii="Arial Narrow" w:hAnsi="Arial Narrow" w:cs="Arial"/>
                <w:color w:val="auto"/>
                <w:sz w:val="22"/>
              </w:rPr>
              <w:tab/>
              <w:t>Enterprise Ambassador Mentor</w:t>
            </w:r>
          </w:p>
        </w:tc>
      </w:tr>
      <w:tr w:rsidR="00C12FF8" w:rsidRPr="00650F1F" w14:paraId="11BAFD24" w14:textId="77777777" w:rsidTr="004F2DA0">
        <w:tc>
          <w:tcPr>
            <w:tcW w:w="875" w:type="pct"/>
            <w:tcMar>
              <w:right w:w="475" w:type="dxa"/>
            </w:tcMar>
          </w:tcPr>
          <w:p w14:paraId="2C603394" w14:textId="77777777" w:rsidR="00C12FF8" w:rsidRDefault="00C12FF8" w:rsidP="006E2ACF">
            <w:pPr>
              <w:pStyle w:val="Heading1"/>
              <w:outlineLvl w:val="0"/>
              <w:rPr>
                <w:rFonts w:ascii="Arial Narrow" w:hAnsi="Arial Narrow"/>
                <w:sz w:val="20"/>
              </w:rPr>
            </w:pPr>
          </w:p>
        </w:tc>
        <w:tc>
          <w:tcPr>
            <w:tcW w:w="4125" w:type="pct"/>
          </w:tcPr>
          <w:p w14:paraId="01A77EE0" w14:textId="77777777" w:rsidR="00C12FF8" w:rsidRPr="00BA6AB9" w:rsidRDefault="00C12FF8" w:rsidP="006E2ACF">
            <w:pPr>
              <w:ind w:left="720"/>
              <w:rPr>
                <w:rFonts w:ascii="Arial Narrow" w:hAnsi="Arial Narrow" w:cs="Arial"/>
              </w:rPr>
            </w:pPr>
          </w:p>
        </w:tc>
      </w:tr>
    </w:tbl>
    <w:p w14:paraId="4D8E1689" w14:textId="77777777" w:rsidR="00701D82" w:rsidRDefault="006E2ACF">
      <w:r>
        <w:br w:type="textWrapping" w:clear="all"/>
      </w:r>
    </w:p>
    <w:sectPr w:rsidR="00701D82">
      <w:headerReference w:type="default" r:id="rId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87234" w14:textId="77777777" w:rsidR="007776C7" w:rsidRDefault="007776C7">
      <w:pPr>
        <w:spacing w:after="0" w:line="240" w:lineRule="auto"/>
      </w:pPr>
      <w:r>
        <w:separator/>
      </w:r>
    </w:p>
  </w:endnote>
  <w:endnote w:type="continuationSeparator" w:id="0">
    <w:p w14:paraId="1D8D3BA3" w14:textId="77777777" w:rsidR="007776C7" w:rsidRDefault="0077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GMinchoB">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BA05" w14:textId="77777777" w:rsidR="007776C7" w:rsidRDefault="007776C7">
      <w:pPr>
        <w:spacing w:after="0" w:line="240" w:lineRule="auto"/>
      </w:pPr>
      <w:r>
        <w:separator/>
      </w:r>
    </w:p>
  </w:footnote>
  <w:footnote w:type="continuationSeparator" w:id="0">
    <w:p w14:paraId="6EFB7DB4" w14:textId="77777777" w:rsidR="007776C7" w:rsidRDefault="00777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8228" w14:textId="77777777" w:rsidR="006E2ACF" w:rsidRPr="00BA6AB9" w:rsidRDefault="006E2ACF" w:rsidP="006E2ACF">
    <w:pPr>
      <w:ind w:right="-720"/>
      <w:rPr>
        <w:rFonts w:ascii="Arial Narrow" w:hAnsi="Arial Narrow" w:cs="Arial"/>
        <w:b/>
      </w:rPr>
    </w:pPr>
    <w:r w:rsidRPr="00BA6AB9">
      <w:rPr>
        <w:rFonts w:ascii="Arial Narrow" w:hAnsi="Arial Narrow" w:cs="Arial"/>
        <w:b/>
      </w:rPr>
      <w:t>Cathy Williams</w:t>
    </w:r>
    <w:r w:rsidRPr="00BA6AB9">
      <w:rPr>
        <w:rFonts w:ascii="Arial Narrow" w:hAnsi="Arial Narrow" w:cs="Arial"/>
        <w:b/>
      </w:rPr>
      <w:tab/>
    </w:r>
    <w:r w:rsidRPr="00BA6AB9">
      <w:rPr>
        <w:rFonts w:ascii="Arial Narrow" w:hAnsi="Arial Narrow" w:cs="Arial"/>
        <w:b/>
      </w:rPr>
      <w:tab/>
    </w:r>
    <w:r w:rsidRPr="00BA6AB9">
      <w:rPr>
        <w:rFonts w:ascii="Arial Narrow" w:hAnsi="Arial Narrow" w:cs="Arial"/>
        <w:b/>
      </w:rPr>
      <w:tab/>
    </w:r>
    <w:r w:rsidRPr="00BA6AB9">
      <w:rPr>
        <w:rFonts w:ascii="Arial Narrow" w:hAnsi="Arial Narrow" w:cs="Arial"/>
        <w:b/>
      </w:rPr>
      <w:tab/>
    </w:r>
    <w:r w:rsidRPr="00BA6AB9">
      <w:rPr>
        <w:rFonts w:ascii="Arial Narrow" w:hAnsi="Arial Narrow" w:cs="Arial"/>
        <w:b/>
      </w:rPr>
      <w:tab/>
    </w:r>
    <w:r w:rsidRPr="00BA6AB9">
      <w:rPr>
        <w:rFonts w:ascii="Arial Narrow" w:hAnsi="Arial Narrow" w:cs="Arial"/>
        <w:b/>
      </w:rPr>
      <w:tab/>
    </w:r>
    <w:r w:rsidRPr="00BA6AB9">
      <w:rPr>
        <w:rFonts w:ascii="Arial Narrow" w:hAnsi="Arial Narrow" w:cs="Arial"/>
        <w:b/>
      </w:rPr>
      <w:tab/>
    </w:r>
    <w:r w:rsidRPr="00BA6AB9">
      <w:rPr>
        <w:rFonts w:ascii="Arial Narrow" w:hAnsi="Arial Narrow" w:cs="Arial"/>
        <w:b/>
      </w:rPr>
      <w:tab/>
    </w:r>
    <w:r w:rsidRPr="00BA6AB9">
      <w:rPr>
        <w:rFonts w:ascii="Arial Narrow" w:hAnsi="Arial Narrow" w:cs="Arial"/>
        <w:b/>
      </w:rPr>
      <w:tab/>
    </w:r>
    <w:r w:rsidRPr="00BA6AB9">
      <w:rPr>
        <w:rFonts w:ascii="Arial Narrow" w:hAnsi="Arial Narrow" w:cs="Arial"/>
        <w:b/>
      </w:rPr>
      <w:tab/>
    </w:r>
  </w:p>
  <w:p w14:paraId="4CE2AED5" w14:textId="4C4120AB" w:rsidR="006E2ACF" w:rsidRDefault="00C473BC">
    <w:pPr>
      <w:pStyle w:val="Head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980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D71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A76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D235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E80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1F7819"/>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7CF4633B"/>
    <w:multiLevelType w:val="hybridMultilevel"/>
    <w:tmpl w:val="2F6C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2F"/>
    <w:rsid w:val="00147711"/>
    <w:rsid w:val="00173531"/>
    <w:rsid w:val="00265E01"/>
    <w:rsid w:val="003505C6"/>
    <w:rsid w:val="00352CB6"/>
    <w:rsid w:val="00353D5D"/>
    <w:rsid w:val="00386832"/>
    <w:rsid w:val="00406E26"/>
    <w:rsid w:val="00455930"/>
    <w:rsid w:val="00466BD1"/>
    <w:rsid w:val="004F2DA0"/>
    <w:rsid w:val="005049A1"/>
    <w:rsid w:val="0051413A"/>
    <w:rsid w:val="005701C7"/>
    <w:rsid w:val="00615CE5"/>
    <w:rsid w:val="00622ECC"/>
    <w:rsid w:val="00650F1F"/>
    <w:rsid w:val="006E2ACF"/>
    <w:rsid w:val="00701D82"/>
    <w:rsid w:val="00727C0B"/>
    <w:rsid w:val="007776C7"/>
    <w:rsid w:val="007C7E2F"/>
    <w:rsid w:val="007D38F3"/>
    <w:rsid w:val="007E3165"/>
    <w:rsid w:val="00886787"/>
    <w:rsid w:val="008B2FEA"/>
    <w:rsid w:val="00950E8B"/>
    <w:rsid w:val="00953B52"/>
    <w:rsid w:val="00986257"/>
    <w:rsid w:val="00B02269"/>
    <w:rsid w:val="00B04FD2"/>
    <w:rsid w:val="00B706EB"/>
    <w:rsid w:val="00BA6AB9"/>
    <w:rsid w:val="00C12FF8"/>
    <w:rsid w:val="00C22355"/>
    <w:rsid w:val="00C473BC"/>
    <w:rsid w:val="00CA206D"/>
    <w:rsid w:val="00D206FC"/>
    <w:rsid w:val="00D875D7"/>
    <w:rsid w:val="00E148F2"/>
    <w:rsid w:val="00E21D71"/>
    <w:rsid w:val="00FE2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396DCC"/>
  <w15:chartTrackingRefBased/>
  <w15:docId w15:val="{D7B89E19-B5AB-4195-AF3D-BBB0856C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unhideWhenUsed/>
    <w:qFormat/>
    <w:pPr>
      <w:spacing w:after="80" w:line="288" w:lineRule="auto"/>
      <w:jc w:val="right"/>
      <w:outlineLvl w:val="0"/>
    </w:pPr>
    <w:rPr>
      <w:rFonts w:asciiTheme="majorHAnsi" w:eastAsiaTheme="majorEastAsia" w:hAnsiTheme="majorHAnsi" w:cstheme="majorBidi"/>
      <w:caps/>
      <w:color w:val="577188" w:themeColor="accent1" w:themeShade="BF"/>
      <w:kern w:val="20"/>
      <w:sz w:val="21"/>
      <w:szCs w:val="20"/>
    </w:rPr>
  </w:style>
  <w:style w:type="paragraph" w:styleId="Heading2">
    <w:name w:val="heading 2"/>
    <w:basedOn w:val="Normal"/>
    <w:next w:val="ResumeText"/>
    <w:link w:val="Heading2Char"/>
    <w:uiPriority w:val="9"/>
    <w:unhideWhenUsed/>
    <w:qFormat/>
    <w:pPr>
      <w:keepNext/>
      <w:keepLines/>
      <w:spacing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394B5A" w:themeColor="accent1" w:themeShade="7F"/>
      <w:sz w:val="20"/>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577188" w:themeColor="accent1" w:themeShade="BF"/>
      <w:sz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577188" w:themeColor="accent1" w:themeShade="BF"/>
      <w:sz w:val="2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94B5A" w:themeColor="accent1" w:themeShade="7F"/>
      <w:sz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394B5A" w:themeColor="accent1" w:themeShade="7F"/>
      <w:sz w:val="2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7E97AD" w:themeColor="accent1"/>
      <w:spacing w:val="0"/>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577188" w:themeColor="accent1" w:themeShade="BF"/>
      <w:kern w:val="20"/>
      <w:sz w:val="21"/>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Footer">
    <w:name w:val="footer"/>
    <w:basedOn w:val="Normal"/>
    <w:link w:val="FooterChar"/>
    <w:uiPriority w:val="99"/>
    <w:pPr>
      <w:pBdr>
        <w:top w:val="single" w:sz="4" w:space="6" w:color="B1C0CD" w:themeColor="accent1" w:themeTint="99"/>
        <w:left w:val="single" w:sz="2" w:space="4" w:color="FFFFFF" w:themeColor="background1"/>
      </w:pBdr>
      <w:spacing w:after="0" w:line="240" w:lineRule="auto"/>
      <w:ind w:left="-360" w:right="-360"/>
    </w:pPr>
    <w:rPr>
      <w:rFonts w:eastAsiaTheme="minorHAnsi"/>
      <w:color w:val="595959" w:themeColor="text1" w:themeTint="A6"/>
      <w:kern w:val="20"/>
      <w:sz w:val="20"/>
      <w:szCs w:val="20"/>
    </w:rPr>
  </w:style>
  <w:style w:type="character" w:customStyle="1" w:styleId="FooterChar">
    <w:name w:val="Footer Char"/>
    <w:basedOn w:val="DefaultParagraphFont"/>
    <w:link w:val="Footer"/>
    <w:uiPriority w:val="99"/>
    <w:rPr>
      <w:rFonts w:eastAsiaTheme="minorHAnsi"/>
      <w:color w:val="595959" w:themeColor="text1" w:themeTint="A6"/>
      <w:kern w:val="20"/>
      <w:sz w:val="20"/>
      <w:szCs w:val="20"/>
    </w:rPr>
  </w:style>
  <w:style w:type="paragraph" w:customStyle="1" w:styleId="ResumeText">
    <w:name w:val="Resume Text"/>
    <w:basedOn w:val="Normal"/>
    <w:uiPriority w:val="10"/>
    <w:qFormat/>
    <w:pPr>
      <w:spacing w:after="80" w:line="288" w:lineRule="auto"/>
      <w:ind w:right="1440"/>
    </w:pPr>
    <w:rPr>
      <w:rFonts w:eastAsiaTheme="minorHAnsi"/>
      <w:color w:val="595959" w:themeColor="text1" w:themeTint="A6"/>
      <w:kern w:val="20"/>
      <w:sz w:val="20"/>
      <w:szCs w:val="20"/>
    </w:rPr>
  </w:style>
  <w:style w:type="table" w:customStyle="1" w:styleId="ResumeTable">
    <w:name w:val="Resume Table"/>
    <w:basedOn w:val="TableNormal"/>
    <w:uiPriority w:val="99"/>
    <w:pPr>
      <w:spacing w:after="80" w:line="288" w:lineRule="auto"/>
    </w:pPr>
    <w:rPr>
      <w:rFonts w:eastAsiaTheme="minorHAnsi"/>
      <w:color w:val="595959" w:themeColor="text1" w:themeTint="A6"/>
      <w:sz w:val="20"/>
      <w:szCs w:val="20"/>
    </w:rPr>
    <w:tblPr>
      <w:tblBorders>
        <w:insideH w:val="single" w:sz="4" w:space="0" w:color="7E97AD" w:themeColor="accent1"/>
      </w:tblBorders>
      <w:tblCellMar>
        <w:top w:w="144" w:type="dxa"/>
        <w:left w:w="0" w:type="dxa"/>
        <w:bottom w:w="144" w:type="dxa"/>
        <w:right w:w="0" w:type="dxa"/>
      </w:tblCellMar>
    </w:tblPr>
  </w:style>
  <w:style w:type="paragraph" w:customStyle="1" w:styleId="ContactInfo">
    <w:name w:val="Contact Info"/>
    <w:basedOn w:val="Normal"/>
    <w:uiPriority w:val="1"/>
    <w:qFormat/>
    <w:pPr>
      <w:spacing w:before="40" w:after="0" w:line="240" w:lineRule="auto"/>
      <w:jc w:val="right"/>
    </w:pPr>
    <w:rPr>
      <w:rFonts w:eastAsiaTheme="minorHAnsi"/>
      <w:color w:val="595959" w:themeColor="text1" w:themeTint="A6"/>
      <w:kern w:val="20"/>
      <w:sz w:val="18"/>
      <w:szCs w:val="20"/>
    </w:rPr>
  </w:style>
  <w:style w:type="paragraph" w:customStyle="1" w:styleId="Name">
    <w:name w:val="Name"/>
    <w:basedOn w:val="Normal"/>
    <w:uiPriority w:val="3"/>
    <w:qFormat/>
    <w:pPr>
      <w:pBdr>
        <w:top w:val="single" w:sz="4" w:space="4" w:color="7E97AD" w:themeColor="accent1"/>
        <w:left w:val="single" w:sz="4" w:space="6" w:color="7E97AD" w:themeColor="accent1"/>
        <w:bottom w:val="single" w:sz="4" w:space="2" w:color="7E97AD" w:themeColor="accent1"/>
        <w:right w:val="single" w:sz="4" w:space="6" w:color="7E97AD" w:themeColor="accent1"/>
      </w:pBdr>
      <w:shd w:val="clear" w:color="auto" w:fill="577188" w:themeFill="accent1" w:themeFillShade="BF"/>
      <w:spacing w:before="240" w:after="80" w:line="288" w:lineRule="auto"/>
      <w:ind w:left="144" w:right="144"/>
    </w:pPr>
    <w:rPr>
      <w:rFonts w:asciiTheme="majorHAnsi" w:eastAsiaTheme="majorEastAsia" w:hAnsiTheme="majorHAnsi" w:cstheme="majorBidi"/>
      <w:caps/>
      <w:color w:val="FFFFFF" w:themeColor="background1"/>
      <w:kern w:val="20"/>
      <w:sz w:val="32"/>
      <w:szCs w:val="20"/>
    </w:rPr>
  </w:style>
  <w:style w:type="paragraph" w:customStyle="1" w:styleId="Email">
    <w:name w:val="Email"/>
    <w:basedOn w:val="Normal"/>
    <w:uiPriority w:val="1"/>
    <w:qFormat/>
    <w:pPr>
      <w:spacing w:before="40" w:after="0" w:line="240" w:lineRule="auto"/>
      <w:jc w:val="right"/>
    </w:pPr>
    <w:rPr>
      <w:rFonts w:eastAsiaTheme="minorHAnsi"/>
      <w:color w:val="577188" w:themeColor="accent1" w:themeShade="BF"/>
      <w:kern w:val="20"/>
      <w:sz w:val="18"/>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94B5A" w:themeColor="accent1" w:themeShade="7F"/>
      <w:sz w:val="2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577188" w:themeColor="accent1" w:themeShade="BF"/>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77188" w:themeColor="accent1" w:themeShade="B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94B5A"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94B5A" w:themeColor="accent1" w:themeShade="7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paragraph" w:styleId="BodyText2">
    <w:name w:val="Body Text 2"/>
    <w:basedOn w:val="Normal"/>
    <w:link w:val="BodyText2Char"/>
    <w:rsid w:val="007E3165"/>
    <w:pPr>
      <w:spacing w:after="0" w:line="240" w:lineRule="auto"/>
      <w:ind w:right="-720"/>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rsid w:val="007E3165"/>
    <w:rPr>
      <w:rFonts w:ascii="Times New Roman" w:eastAsia="Times New Roman" w:hAnsi="Times New Roman" w:cs="Times New Roman"/>
      <w:szCs w:val="20"/>
      <w:lang w:eastAsia="en-US"/>
    </w:rPr>
  </w:style>
  <w:style w:type="paragraph" w:styleId="BodyText3">
    <w:name w:val="Body Text 3"/>
    <w:basedOn w:val="Normal"/>
    <w:link w:val="BodyText3Char"/>
    <w:rsid w:val="007E3165"/>
    <w:pPr>
      <w:spacing w:after="0" w:line="240" w:lineRule="auto"/>
      <w:ind w:right="-720"/>
    </w:pPr>
    <w:rPr>
      <w:rFonts w:ascii="Times New Roman" w:eastAsia="Times New Roman" w:hAnsi="Times New Roman" w:cs="Times New Roman"/>
      <w:b/>
      <w:szCs w:val="20"/>
      <w:lang w:eastAsia="en-US"/>
    </w:rPr>
  </w:style>
  <w:style w:type="character" w:customStyle="1" w:styleId="BodyText3Char">
    <w:name w:val="Body Text 3 Char"/>
    <w:basedOn w:val="DefaultParagraphFont"/>
    <w:link w:val="BodyText3"/>
    <w:rsid w:val="007E3165"/>
    <w:rPr>
      <w:rFonts w:ascii="Times New Roman" w:eastAsia="Times New Roman" w:hAnsi="Times New Roman" w:cs="Times New Roman"/>
      <w:b/>
      <w:szCs w:val="20"/>
      <w:lang w:eastAsia="en-US"/>
    </w:rPr>
  </w:style>
  <w:style w:type="paragraph" w:styleId="BalloonText">
    <w:name w:val="Balloon Text"/>
    <w:basedOn w:val="Normal"/>
    <w:link w:val="BalloonTextChar"/>
    <w:uiPriority w:val="99"/>
    <w:semiHidden/>
    <w:unhideWhenUsed/>
    <w:rsid w:val="0061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E5"/>
    <w:rPr>
      <w:rFonts w:ascii="Segoe UI" w:hAnsi="Segoe UI" w:cs="Segoe UI"/>
      <w:sz w:val="18"/>
      <w:szCs w:val="18"/>
    </w:rPr>
  </w:style>
  <w:style w:type="paragraph" w:styleId="ListParagraph">
    <w:name w:val="List Paragraph"/>
    <w:basedOn w:val="Normal"/>
    <w:uiPriority w:val="34"/>
    <w:unhideWhenUsed/>
    <w:qFormat/>
    <w:rsid w:val="004F2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tiles\Desktop\CathyWilliamsresume%20(4).doc.dotx" TargetMode="External"/></Relationships>
</file>

<file path=word/theme/theme1.xml><?xml version="1.0" encoding="utf-8"?>
<a:theme xmlns:a="http://schemas.openxmlformats.org/drawingml/2006/main" name="Resume Timeless">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9ACE-4592-4BF9-B68D-FB5AECAD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CathyWilliamsresume (4).doc</Template>
  <TotalTime>1</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Artiles</dc:creator>
  <cp:keywords/>
  <dc:description/>
  <cp:lastModifiedBy>Cathy Williams</cp:lastModifiedBy>
  <cp:revision>2</cp:revision>
  <cp:lastPrinted>2018-11-29T18:41:00Z</cp:lastPrinted>
  <dcterms:created xsi:type="dcterms:W3CDTF">2019-03-13T16:28:00Z</dcterms:created>
  <dcterms:modified xsi:type="dcterms:W3CDTF">2019-03-13T16:28:00Z</dcterms:modified>
</cp:coreProperties>
</file>