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A156E" w14:textId="77777777" w:rsidR="00A338D4" w:rsidRPr="00A338D4" w:rsidRDefault="00A338D4" w:rsidP="00A338D4">
      <w:pPr>
        <w:pStyle w:val="Default"/>
        <w:rPr>
          <w:rFonts w:ascii="Arial" w:hAnsi="Arial" w:cs="Arial"/>
          <w:sz w:val="22"/>
          <w:szCs w:val="22"/>
          <w:u w:val="thick" w:color="70AD47" w:themeColor="accent6"/>
        </w:rPr>
      </w:pPr>
      <w:r w:rsidRPr="00B16551">
        <w:rPr>
          <w:rFonts w:ascii="Arial" w:hAnsi="Arial" w:cs="Arial"/>
          <w:color w:val="FFFFFF" w:themeColor="background1"/>
          <w:sz w:val="28"/>
          <w:szCs w:val="28"/>
          <w:u w:val="thick" w:color="70AD47" w:themeColor="accent6"/>
        </w:rPr>
        <w:t xml:space="preserve">Summary </w:t>
      </w:r>
      <w:r w:rsidRPr="00B16551">
        <w:rPr>
          <w:rFonts w:ascii="Arial" w:hAnsi="Arial" w:cs="Arial"/>
          <w:sz w:val="28"/>
          <w:szCs w:val="28"/>
          <w:u w:val="thick" w:color="70AD47" w:themeColor="accent6"/>
        </w:rPr>
        <w:t xml:space="preserve">                                                                                                                         </w:t>
      </w:r>
      <w:r w:rsidR="00B16551" w:rsidRPr="00B16551">
        <w:rPr>
          <w:rFonts w:ascii="Arial" w:hAnsi="Arial" w:cs="Arial"/>
          <w:color w:val="FFFFFF" w:themeColor="background1"/>
          <w:sz w:val="28"/>
          <w:szCs w:val="28"/>
          <w:u w:val="thick" w:color="70AD47" w:themeColor="accent6"/>
        </w:rPr>
        <w:t xml:space="preserve"> </w:t>
      </w:r>
      <w:r w:rsidR="00B16551">
        <w:rPr>
          <w:rFonts w:ascii="Arial" w:hAnsi="Arial" w:cs="Arial"/>
          <w:color w:val="FFFFFF" w:themeColor="background1"/>
          <w:sz w:val="28"/>
          <w:szCs w:val="28"/>
          <w:u w:val="thick" w:color="70AD47" w:themeColor="accent6"/>
        </w:rPr>
        <w:t>.</w:t>
      </w:r>
      <w:r w:rsidRPr="00A338D4">
        <w:rPr>
          <w:rFonts w:ascii="Arial" w:hAnsi="Arial" w:cs="Arial"/>
          <w:sz w:val="28"/>
          <w:szCs w:val="28"/>
          <w:u w:val="thick" w:color="70AD47" w:themeColor="accent6"/>
        </w:rPr>
        <w:t xml:space="preserve">             </w:t>
      </w:r>
      <w:r w:rsidRPr="00A338D4">
        <w:rPr>
          <w:rFonts w:ascii="Arial" w:hAnsi="Arial" w:cs="Arial"/>
          <w:sz w:val="22"/>
          <w:szCs w:val="22"/>
          <w:u w:val="thick" w:color="70AD47" w:themeColor="accent6"/>
        </w:rPr>
        <w:t xml:space="preserve"> </w:t>
      </w:r>
    </w:p>
    <w:p w14:paraId="3504FC92" w14:textId="77777777" w:rsidR="00A338D4" w:rsidRPr="004A0C6C" w:rsidRDefault="00A338D4" w:rsidP="00A338D4">
      <w:pPr>
        <w:pStyle w:val="Default"/>
        <w:jc w:val="center"/>
        <w:rPr>
          <w:sz w:val="44"/>
          <w:szCs w:val="44"/>
        </w:rPr>
      </w:pPr>
      <w:r w:rsidRPr="004A0C6C">
        <w:rPr>
          <w:sz w:val="44"/>
          <w:szCs w:val="44"/>
        </w:rPr>
        <w:t>Karen E. Worth</w:t>
      </w:r>
    </w:p>
    <w:p w14:paraId="1B5A3E30" w14:textId="77777777" w:rsidR="00A338D4" w:rsidRDefault="00A338D4" w:rsidP="00A338D4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SANFORD, FL 32771 </w:t>
      </w:r>
      <w:r>
        <w:rPr>
          <w:rFonts w:ascii="Arial" w:hAnsi="Arial" w:cs="Arial"/>
          <w:sz w:val="23"/>
          <w:szCs w:val="23"/>
        </w:rPr>
        <w:t xml:space="preserve">I </w:t>
      </w:r>
      <w:r>
        <w:rPr>
          <w:rFonts w:ascii="Wingdings 2" w:hAnsi="Wingdings 2" w:cs="Wingdings 2"/>
          <w:sz w:val="20"/>
          <w:szCs w:val="20"/>
        </w:rPr>
        <w:t></w:t>
      </w:r>
      <w:r>
        <w:rPr>
          <w:rFonts w:ascii="Arial" w:hAnsi="Arial" w:cs="Arial"/>
          <w:sz w:val="20"/>
          <w:szCs w:val="20"/>
        </w:rPr>
        <w:t xml:space="preserve">: 407-272-9499 </w:t>
      </w:r>
      <w:r>
        <w:rPr>
          <w:rFonts w:ascii="Arial" w:hAnsi="Arial" w:cs="Arial"/>
          <w:sz w:val="23"/>
          <w:szCs w:val="23"/>
        </w:rPr>
        <w:t xml:space="preserve">I </w:t>
      </w:r>
      <w:r>
        <w:rPr>
          <w:rFonts w:ascii="Arial" w:hAnsi="Arial" w:cs="Arial"/>
          <w:sz w:val="20"/>
          <w:szCs w:val="20"/>
        </w:rPr>
        <w:t>mrskworth@gmail.com</w:t>
      </w:r>
    </w:p>
    <w:p w14:paraId="70108669" w14:textId="77777777" w:rsidR="00A338D4" w:rsidRPr="00A338D4" w:rsidRDefault="00A338D4" w:rsidP="00A338D4">
      <w:pPr>
        <w:pStyle w:val="Default"/>
        <w:rPr>
          <w:rFonts w:ascii="Arial" w:hAnsi="Arial" w:cs="Arial"/>
          <w:sz w:val="22"/>
          <w:szCs w:val="22"/>
          <w:u w:val="thick" w:color="70AD47" w:themeColor="accent6"/>
        </w:rPr>
      </w:pPr>
      <w:r w:rsidRPr="00A338D4">
        <w:rPr>
          <w:rFonts w:ascii="Arial" w:hAnsi="Arial" w:cs="Arial"/>
          <w:sz w:val="28"/>
          <w:szCs w:val="28"/>
          <w:u w:val="thick" w:color="70AD47" w:themeColor="accent6"/>
        </w:rPr>
        <w:t xml:space="preserve">Summary                                                                                                                          </w:t>
      </w:r>
      <w:r w:rsidR="00B16551">
        <w:rPr>
          <w:rFonts w:ascii="Arial" w:hAnsi="Arial" w:cs="Arial"/>
          <w:color w:val="FFFFFF" w:themeColor="background1"/>
          <w:sz w:val="28"/>
          <w:szCs w:val="28"/>
          <w:u w:val="thick" w:color="70AD47" w:themeColor="accent6"/>
        </w:rPr>
        <w:t xml:space="preserve"> .</w:t>
      </w:r>
      <w:r w:rsidRPr="00A338D4">
        <w:rPr>
          <w:rFonts w:ascii="Arial" w:hAnsi="Arial" w:cs="Arial"/>
          <w:sz w:val="28"/>
          <w:szCs w:val="28"/>
          <w:u w:val="thick" w:color="70AD47" w:themeColor="accent6"/>
        </w:rPr>
        <w:t xml:space="preserve">              </w:t>
      </w:r>
      <w:r w:rsidRPr="00A338D4">
        <w:rPr>
          <w:rFonts w:ascii="Arial" w:hAnsi="Arial" w:cs="Arial"/>
          <w:sz w:val="22"/>
          <w:szCs w:val="22"/>
          <w:u w:val="thick" w:color="70AD47" w:themeColor="accent6"/>
        </w:rPr>
        <w:t xml:space="preserve"> </w:t>
      </w:r>
    </w:p>
    <w:p w14:paraId="45015538" w14:textId="4C40A635" w:rsidR="00A338D4" w:rsidRDefault="00A338D4" w:rsidP="00A338D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Sharp business professional whose talents shine in a competitive, innovative, and creative </w:t>
      </w:r>
      <w:r w:rsidR="008D6E4D">
        <w:rPr>
          <w:rFonts w:ascii="Arial" w:hAnsi="Arial" w:cs="Arial"/>
          <w:sz w:val="22"/>
          <w:szCs w:val="22"/>
        </w:rPr>
        <w:t>marketplace</w:t>
      </w:r>
      <w:r>
        <w:rPr>
          <w:rFonts w:ascii="Arial" w:hAnsi="Arial" w:cs="Arial"/>
          <w:sz w:val="22"/>
          <w:szCs w:val="22"/>
        </w:rPr>
        <w:t xml:space="preserve">. Over 20 years’ experience in customer service resulting in mastery of customer satisfaction. Extensive knowledge of commerce, finance, regulatory requirements, and business operations. </w:t>
      </w:r>
    </w:p>
    <w:p w14:paraId="5F2F0E8C" w14:textId="77777777" w:rsidR="00A338D4" w:rsidRPr="00A338D4" w:rsidRDefault="00A338D4" w:rsidP="00A338D4">
      <w:pPr>
        <w:pStyle w:val="Default"/>
        <w:rPr>
          <w:sz w:val="28"/>
          <w:szCs w:val="28"/>
          <w:u w:val="thick" w:color="70AD47" w:themeColor="accent6"/>
        </w:rPr>
      </w:pPr>
      <w:r w:rsidRPr="00A338D4">
        <w:rPr>
          <w:rFonts w:ascii="Arial" w:hAnsi="Arial" w:cs="Arial"/>
          <w:sz w:val="28"/>
          <w:szCs w:val="28"/>
          <w:u w:val="thick" w:color="70AD47" w:themeColor="accent6"/>
        </w:rPr>
        <w:t>Accomplishment</w:t>
      </w:r>
      <w:r>
        <w:rPr>
          <w:rFonts w:ascii="Arial" w:hAnsi="Arial" w:cs="Arial"/>
          <w:sz w:val="28"/>
          <w:szCs w:val="28"/>
          <w:u w:val="thick" w:color="70AD47" w:themeColor="accent6"/>
        </w:rPr>
        <w:t xml:space="preserve">s                                                                                                             </w:t>
      </w:r>
      <w:r w:rsidR="00B16551">
        <w:rPr>
          <w:rFonts w:ascii="Arial" w:hAnsi="Arial" w:cs="Arial"/>
          <w:color w:val="FFFFFF" w:themeColor="background1"/>
          <w:sz w:val="28"/>
          <w:szCs w:val="28"/>
          <w:u w:val="thick" w:color="70AD47" w:themeColor="accent6"/>
        </w:rPr>
        <w:t xml:space="preserve">  .</w:t>
      </w:r>
    </w:p>
    <w:p w14:paraId="2B4DFC75" w14:textId="53B6D718" w:rsidR="00A338D4" w:rsidRDefault="00A338D4" w:rsidP="00A338D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Created</w:t>
      </w:r>
      <w:r w:rsidR="00EF5563">
        <w:rPr>
          <w:rFonts w:ascii="Arial" w:hAnsi="Arial" w:cs="Arial"/>
          <w:sz w:val="22"/>
          <w:szCs w:val="22"/>
        </w:rPr>
        <w:t xml:space="preserve"> organizational structure</w:t>
      </w:r>
      <w:r w:rsidR="008D6E4D">
        <w:rPr>
          <w:rFonts w:ascii="Arial" w:hAnsi="Arial" w:cs="Arial"/>
          <w:sz w:val="22"/>
          <w:szCs w:val="22"/>
        </w:rPr>
        <w:t>s</w:t>
      </w:r>
      <w:r w:rsidR="00EF5563">
        <w:rPr>
          <w:rFonts w:ascii="Arial" w:hAnsi="Arial" w:cs="Arial"/>
          <w:sz w:val="22"/>
          <w:szCs w:val="22"/>
        </w:rPr>
        <w:t xml:space="preserve"> for several offices resulting in increased productivity and </w:t>
      </w:r>
      <w:r w:rsidR="008D6E4D">
        <w:rPr>
          <w:rFonts w:ascii="Arial" w:hAnsi="Arial" w:cs="Arial"/>
          <w:sz w:val="22"/>
          <w:szCs w:val="22"/>
        </w:rPr>
        <w:t xml:space="preserve">overall </w:t>
      </w:r>
      <w:r w:rsidR="00EF5563">
        <w:rPr>
          <w:rFonts w:ascii="Arial" w:hAnsi="Arial" w:cs="Arial"/>
          <w:sz w:val="22"/>
          <w:szCs w:val="22"/>
        </w:rPr>
        <w:t>efficiency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9DAE80C" w14:textId="77777777" w:rsidR="00A338D4" w:rsidRDefault="00A338D4" w:rsidP="00A338D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Accomplishment of perfect operations audit scores. </w:t>
      </w:r>
    </w:p>
    <w:p w14:paraId="0E050282" w14:textId="4FD661B9" w:rsidR="00A338D4" w:rsidRDefault="008D6E4D" w:rsidP="00A338D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Cultivated</w:t>
      </w:r>
      <w:r w:rsidR="00A338D4">
        <w:rPr>
          <w:rFonts w:ascii="Arial" w:hAnsi="Arial" w:cs="Arial"/>
          <w:sz w:val="22"/>
          <w:szCs w:val="22"/>
        </w:rPr>
        <w:t xml:space="preserve"> and maintained exceptional relations</w:t>
      </w:r>
      <w:r>
        <w:rPr>
          <w:rFonts w:ascii="Arial" w:hAnsi="Arial" w:cs="Arial"/>
          <w:sz w:val="22"/>
          <w:szCs w:val="22"/>
        </w:rPr>
        <w:t>hips</w:t>
      </w:r>
      <w:r w:rsidR="00A338D4">
        <w:rPr>
          <w:rFonts w:ascii="Arial" w:hAnsi="Arial" w:cs="Arial"/>
          <w:sz w:val="22"/>
          <w:szCs w:val="22"/>
        </w:rPr>
        <w:t xml:space="preserve"> with clientele, resulting in</w:t>
      </w:r>
      <w:r>
        <w:rPr>
          <w:rFonts w:ascii="Arial" w:hAnsi="Arial" w:cs="Arial"/>
          <w:sz w:val="22"/>
          <w:szCs w:val="22"/>
        </w:rPr>
        <w:t xml:space="preserve"> </w:t>
      </w:r>
      <w:r w:rsidR="00A338D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lient</w:t>
      </w:r>
      <w:r w:rsidR="00A338D4">
        <w:rPr>
          <w:rFonts w:ascii="Arial" w:hAnsi="Arial" w:cs="Arial"/>
          <w:sz w:val="22"/>
          <w:szCs w:val="22"/>
        </w:rPr>
        <w:t xml:space="preserve"> satisfaction and fulfillment. </w:t>
      </w:r>
    </w:p>
    <w:p w14:paraId="713DE926" w14:textId="77777777" w:rsidR="00A338D4" w:rsidRPr="00B16551" w:rsidRDefault="00A338D4" w:rsidP="00A338D4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B16551">
        <w:rPr>
          <w:rFonts w:ascii="Arial" w:hAnsi="Arial" w:cs="Arial"/>
          <w:sz w:val="28"/>
          <w:szCs w:val="28"/>
          <w:u w:val="thick" w:color="70AD47" w:themeColor="accent6"/>
        </w:rPr>
        <w:t>Experienc</w:t>
      </w:r>
      <w:r w:rsidR="00B16551">
        <w:rPr>
          <w:rFonts w:ascii="Arial" w:hAnsi="Arial" w:cs="Arial"/>
          <w:sz w:val="28"/>
          <w:szCs w:val="28"/>
          <w:u w:val="thick" w:color="70AD47" w:themeColor="accent6"/>
        </w:rPr>
        <w:t xml:space="preserve">e                                                                                                                         </w:t>
      </w:r>
      <w:r w:rsidR="00B16551" w:rsidRPr="00B16551">
        <w:rPr>
          <w:rFonts w:ascii="Arial" w:hAnsi="Arial" w:cs="Arial"/>
          <w:color w:val="FFFFFF" w:themeColor="background1"/>
          <w:sz w:val="28"/>
          <w:szCs w:val="28"/>
          <w:u w:val="thick" w:color="70AD47" w:themeColor="accent6"/>
        </w:rPr>
        <w:t>.</w:t>
      </w:r>
      <w:r w:rsidR="00B16551"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 w:rsidRPr="00B16551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6F265249" w14:textId="77777777" w:rsidR="00815B40" w:rsidRDefault="00815B40" w:rsidP="00815B4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3"/>
          <w:szCs w:val="23"/>
        </w:rPr>
        <w:t xml:space="preserve">Charitable Operations Specialist 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Nov </w:t>
      </w:r>
      <w:r>
        <w:rPr>
          <w:rFonts w:ascii="Arial" w:hAnsi="Arial" w:cs="Arial"/>
          <w:sz w:val="22"/>
          <w:szCs w:val="22"/>
        </w:rPr>
        <w:t xml:space="preserve">2018 – Jan 2019 </w:t>
      </w:r>
    </w:p>
    <w:p w14:paraId="2C2FA18C" w14:textId="77777777" w:rsidR="00815B40" w:rsidRDefault="00815B40" w:rsidP="00815B40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5B560F">
        <w:rPr>
          <w:rFonts w:ascii="Arial" w:hAnsi="Arial" w:cs="Arial"/>
          <w:b/>
          <w:bCs/>
        </w:rPr>
        <w:t>CHARLES SCHWAB &amp; CO., INC.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Maitland, FL </w:t>
      </w:r>
    </w:p>
    <w:p w14:paraId="2871BF47" w14:textId="77777777" w:rsidR="005B560F" w:rsidRPr="005B560F" w:rsidRDefault="0076316F" w:rsidP="00815B40">
      <w:pPr>
        <w:pStyle w:val="Default"/>
        <w:numPr>
          <w:ilvl w:val="0"/>
          <w:numId w:val="2"/>
        </w:numPr>
        <w:spacing w:after="77"/>
        <w:rPr>
          <w:rFonts w:ascii="Arial" w:hAnsi="Arial" w:cs="Arial"/>
          <w:sz w:val="22"/>
          <w:szCs w:val="22"/>
        </w:rPr>
      </w:pPr>
      <w:bookmarkStart w:id="0" w:name="m_2075783128722544830__MailEndCompose"/>
      <w:r w:rsidRPr="005B560F">
        <w:rPr>
          <w:rFonts w:ascii="Arial" w:hAnsi="Arial" w:cs="Arial"/>
          <w:color w:val="auto"/>
          <w:sz w:val="22"/>
          <w:szCs w:val="22"/>
          <w:shd w:val="clear" w:color="auto" w:fill="FFFFFF"/>
        </w:rPr>
        <w:t>P</w:t>
      </w:r>
      <w:r w:rsidR="002B7C08" w:rsidRPr="005B560F">
        <w:rPr>
          <w:rFonts w:ascii="Arial" w:hAnsi="Arial" w:cs="Arial"/>
          <w:color w:val="auto"/>
          <w:sz w:val="22"/>
          <w:szCs w:val="22"/>
          <w:shd w:val="clear" w:color="auto" w:fill="FFFFFF"/>
        </w:rPr>
        <w:t>rocess</w:t>
      </w:r>
      <w:r w:rsidRPr="005B560F">
        <w:rPr>
          <w:rFonts w:ascii="Arial" w:hAnsi="Arial" w:cs="Arial"/>
          <w:color w:val="auto"/>
          <w:sz w:val="22"/>
          <w:szCs w:val="22"/>
          <w:shd w:val="clear" w:color="auto" w:fill="FFFFFF"/>
        </w:rPr>
        <w:t>ed</w:t>
      </w:r>
      <w:r w:rsidR="002B7C08" w:rsidRPr="005B560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cash and securities from brokerage accounts to client’s charitable </w:t>
      </w:r>
      <w:r w:rsidRPr="005B560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DAF (donor advised fund) </w:t>
      </w:r>
      <w:r w:rsidR="002B7C08" w:rsidRPr="005B560F">
        <w:rPr>
          <w:rFonts w:ascii="Arial" w:hAnsi="Arial" w:cs="Arial"/>
          <w:color w:val="auto"/>
          <w:sz w:val="22"/>
          <w:szCs w:val="22"/>
          <w:shd w:val="clear" w:color="auto" w:fill="FFFFFF"/>
        </w:rPr>
        <w:t>account</w:t>
      </w:r>
      <w:r w:rsidRPr="005B560F">
        <w:rPr>
          <w:rFonts w:ascii="Arial" w:hAnsi="Arial" w:cs="Arial"/>
          <w:color w:val="auto"/>
          <w:sz w:val="22"/>
          <w:szCs w:val="22"/>
          <w:shd w:val="clear" w:color="auto" w:fill="FFFFFF"/>
        </w:rPr>
        <w:t>s.  Provided and ensured</w:t>
      </w:r>
      <w:r w:rsidR="002B7C08" w:rsidRPr="005B560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Pr="005B560F">
        <w:rPr>
          <w:rFonts w:ascii="Arial" w:hAnsi="Arial" w:cs="Arial"/>
          <w:color w:val="auto"/>
          <w:sz w:val="22"/>
          <w:szCs w:val="22"/>
          <w:shd w:val="clear" w:color="auto" w:fill="FFFFFF"/>
        </w:rPr>
        <w:t>a</w:t>
      </w:r>
      <w:r w:rsidR="002B7C08" w:rsidRPr="005B560F">
        <w:rPr>
          <w:rFonts w:ascii="Arial" w:hAnsi="Arial" w:cs="Arial"/>
          <w:color w:val="auto"/>
          <w:sz w:val="22"/>
          <w:szCs w:val="22"/>
          <w:shd w:val="clear" w:color="auto" w:fill="FFFFFF"/>
        </w:rPr>
        <w:t>ccuracy</w:t>
      </w:r>
      <w:r w:rsidRPr="005B560F">
        <w:rPr>
          <w:rFonts w:ascii="Arial" w:hAnsi="Arial" w:cs="Arial"/>
          <w:color w:val="auto"/>
          <w:sz w:val="22"/>
          <w:szCs w:val="22"/>
          <w:shd w:val="clear" w:color="auto" w:fill="FFFFFF"/>
        </w:rPr>
        <w:t>, which was vital to this assignment</w:t>
      </w:r>
      <w:r w:rsidR="002B7C08" w:rsidRPr="005B560F">
        <w:rPr>
          <w:rFonts w:ascii="Arial" w:hAnsi="Arial" w:cs="Arial"/>
          <w:color w:val="auto"/>
          <w:sz w:val="22"/>
          <w:szCs w:val="22"/>
          <w:shd w:val="clear" w:color="auto" w:fill="FFFFFF"/>
        </w:rPr>
        <w:t>.</w:t>
      </w:r>
    </w:p>
    <w:p w14:paraId="74C7A1BC" w14:textId="2EC3BEFE" w:rsidR="00815B40" w:rsidRPr="005B560F" w:rsidRDefault="005B560F" w:rsidP="00815B40">
      <w:pPr>
        <w:pStyle w:val="Default"/>
        <w:numPr>
          <w:ilvl w:val="0"/>
          <w:numId w:val="2"/>
        </w:numPr>
        <w:spacing w:after="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R</w:t>
      </w:r>
      <w:r w:rsidR="002B7C08" w:rsidRPr="005B560F">
        <w:rPr>
          <w:rFonts w:ascii="Arial" w:hAnsi="Arial" w:cs="Arial"/>
          <w:color w:val="auto"/>
          <w:sz w:val="22"/>
          <w:szCs w:val="22"/>
          <w:shd w:val="clear" w:color="auto" w:fill="FFFFFF"/>
        </w:rPr>
        <w:t>eview</w:t>
      </w:r>
      <w:r w:rsidR="0076316F" w:rsidRPr="005B560F">
        <w:rPr>
          <w:rFonts w:ascii="Arial" w:hAnsi="Arial" w:cs="Arial"/>
          <w:color w:val="auto"/>
          <w:sz w:val="22"/>
          <w:szCs w:val="22"/>
          <w:shd w:val="clear" w:color="auto" w:fill="FFFFFF"/>
        </w:rPr>
        <w:t>ed</w:t>
      </w:r>
      <w:r w:rsidR="002B7C08" w:rsidRPr="005B560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new account applications, making sure all the information was correct and updat</w:t>
      </w:r>
      <w:r w:rsidR="0076316F" w:rsidRPr="005B560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ed </w:t>
      </w:r>
      <w:r w:rsidR="002B7C08" w:rsidRPr="005B560F">
        <w:rPr>
          <w:rFonts w:ascii="Arial" w:hAnsi="Arial" w:cs="Arial"/>
          <w:color w:val="auto"/>
          <w:sz w:val="22"/>
          <w:szCs w:val="22"/>
          <w:shd w:val="clear" w:color="auto" w:fill="FFFFFF"/>
        </w:rPr>
        <w:t>critical information regarding investment pools selected by donors.</w:t>
      </w:r>
      <w:bookmarkEnd w:id="0"/>
    </w:p>
    <w:p w14:paraId="29948EFA" w14:textId="2A7EB41F" w:rsidR="00A338D4" w:rsidRDefault="005B560F" w:rsidP="00A338D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3"/>
          <w:szCs w:val="23"/>
        </w:rPr>
        <w:t xml:space="preserve">Specialized </w:t>
      </w:r>
      <w:r w:rsidR="00A338D4">
        <w:rPr>
          <w:rFonts w:ascii="Arial" w:hAnsi="Arial" w:cs="Arial"/>
          <w:b/>
          <w:bCs/>
          <w:sz w:val="23"/>
          <w:szCs w:val="23"/>
        </w:rPr>
        <w:t>C</w:t>
      </w:r>
      <w:r>
        <w:rPr>
          <w:rFonts w:ascii="Arial" w:hAnsi="Arial" w:cs="Arial"/>
          <w:b/>
          <w:bCs/>
          <w:sz w:val="23"/>
          <w:szCs w:val="23"/>
        </w:rPr>
        <w:t>lient</w:t>
      </w:r>
      <w:r w:rsidR="00A338D4">
        <w:rPr>
          <w:rFonts w:ascii="Arial" w:hAnsi="Arial" w:cs="Arial"/>
          <w:b/>
          <w:bCs/>
          <w:sz w:val="23"/>
          <w:szCs w:val="23"/>
        </w:rPr>
        <w:t xml:space="preserve"> S</w:t>
      </w:r>
      <w:r>
        <w:rPr>
          <w:rFonts w:ascii="Arial" w:hAnsi="Arial" w:cs="Arial"/>
          <w:b/>
          <w:bCs/>
          <w:sz w:val="23"/>
          <w:szCs w:val="23"/>
        </w:rPr>
        <w:t>upport</w:t>
      </w:r>
      <w:r w:rsidR="00A338D4">
        <w:rPr>
          <w:rFonts w:ascii="Arial" w:hAnsi="Arial" w:cs="Arial"/>
          <w:b/>
          <w:bCs/>
          <w:sz w:val="23"/>
          <w:szCs w:val="23"/>
        </w:rPr>
        <w:t xml:space="preserve"> Specialist </w:t>
      </w:r>
      <w:r w:rsidR="00815B40">
        <w:rPr>
          <w:rFonts w:ascii="Arial" w:hAnsi="Arial" w:cs="Arial"/>
          <w:b/>
          <w:bCs/>
          <w:sz w:val="23"/>
          <w:szCs w:val="23"/>
        </w:rPr>
        <w:tab/>
      </w:r>
      <w:r w:rsidR="00815B40">
        <w:rPr>
          <w:rFonts w:ascii="Arial" w:hAnsi="Arial" w:cs="Arial"/>
          <w:b/>
          <w:bCs/>
          <w:sz w:val="23"/>
          <w:szCs w:val="23"/>
        </w:rPr>
        <w:tab/>
      </w:r>
      <w:r w:rsidR="00815B40">
        <w:rPr>
          <w:rFonts w:ascii="Arial" w:hAnsi="Arial" w:cs="Arial"/>
          <w:b/>
          <w:bCs/>
          <w:sz w:val="23"/>
          <w:szCs w:val="23"/>
        </w:rPr>
        <w:tab/>
      </w:r>
      <w:r w:rsidR="00815B40">
        <w:rPr>
          <w:rFonts w:ascii="Arial" w:hAnsi="Arial" w:cs="Arial"/>
          <w:b/>
          <w:bCs/>
          <w:sz w:val="23"/>
          <w:szCs w:val="23"/>
        </w:rPr>
        <w:tab/>
      </w:r>
      <w:r w:rsidR="00815B40">
        <w:rPr>
          <w:rFonts w:ascii="Arial" w:hAnsi="Arial" w:cs="Arial"/>
          <w:b/>
          <w:bCs/>
          <w:sz w:val="23"/>
          <w:szCs w:val="23"/>
        </w:rPr>
        <w:tab/>
      </w:r>
      <w:r w:rsidR="00815B40">
        <w:rPr>
          <w:rFonts w:ascii="Arial" w:hAnsi="Arial" w:cs="Arial"/>
          <w:b/>
          <w:bCs/>
          <w:sz w:val="23"/>
          <w:szCs w:val="23"/>
        </w:rPr>
        <w:tab/>
      </w:r>
      <w:r w:rsidR="00815B40">
        <w:rPr>
          <w:rFonts w:ascii="Arial" w:hAnsi="Arial" w:cs="Arial"/>
          <w:b/>
          <w:bCs/>
          <w:sz w:val="23"/>
          <w:szCs w:val="23"/>
        </w:rPr>
        <w:tab/>
      </w:r>
      <w:r w:rsidR="00A338D4">
        <w:rPr>
          <w:rFonts w:ascii="Arial" w:hAnsi="Arial" w:cs="Arial"/>
          <w:sz w:val="23"/>
          <w:szCs w:val="23"/>
        </w:rPr>
        <w:t xml:space="preserve">May </w:t>
      </w:r>
      <w:r w:rsidR="00A338D4">
        <w:rPr>
          <w:rFonts w:ascii="Arial" w:hAnsi="Arial" w:cs="Arial"/>
          <w:sz w:val="22"/>
          <w:szCs w:val="22"/>
        </w:rPr>
        <w:t xml:space="preserve">2015 – Jul 2016 </w:t>
      </w:r>
    </w:p>
    <w:p w14:paraId="433DD307" w14:textId="77777777" w:rsidR="00A338D4" w:rsidRDefault="00A338D4" w:rsidP="00B16551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5B560F">
        <w:rPr>
          <w:rFonts w:ascii="Arial" w:hAnsi="Arial" w:cs="Arial"/>
          <w:b/>
          <w:bCs/>
        </w:rPr>
        <w:t>JP M</w:t>
      </w:r>
      <w:r w:rsidR="00B16551" w:rsidRPr="005B560F">
        <w:rPr>
          <w:rFonts w:ascii="Arial" w:hAnsi="Arial" w:cs="Arial"/>
          <w:b/>
          <w:bCs/>
        </w:rPr>
        <w:t>O</w:t>
      </w:r>
      <w:r w:rsidRPr="005B560F">
        <w:rPr>
          <w:rFonts w:ascii="Arial" w:hAnsi="Arial" w:cs="Arial"/>
          <w:b/>
          <w:bCs/>
        </w:rPr>
        <w:t xml:space="preserve">RGAN CHASE BANK, N.A. </w:t>
      </w:r>
      <w:r>
        <w:rPr>
          <w:rFonts w:ascii="Arial" w:hAnsi="Arial" w:cs="Arial"/>
          <w:sz w:val="20"/>
          <w:szCs w:val="20"/>
        </w:rPr>
        <w:t xml:space="preserve">– Heathrow, FL </w:t>
      </w:r>
    </w:p>
    <w:p w14:paraId="35D594F3" w14:textId="05BA46AA" w:rsidR="00A338D4" w:rsidRDefault="00A338D4" w:rsidP="00B16551">
      <w:pPr>
        <w:pStyle w:val="Default"/>
        <w:numPr>
          <w:ilvl w:val="0"/>
          <w:numId w:val="2"/>
        </w:numPr>
        <w:spacing w:after="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Provided exceptional customer service to </w:t>
      </w:r>
      <w:r w:rsidR="004A0C6C">
        <w:rPr>
          <w:rFonts w:ascii="Arial" w:hAnsi="Arial" w:cs="Arial"/>
          <w:sz w:val="22"/>
          <w:szCs w:val="22"/>
        </w:rPr>
        <w:t xml:space="preserve">specialized </w:t>
      </w:r>
      <w:r>
        <w:rPr>
          <w:rFonts w:ascii="Arial" w:hAnsi="Arial" w:cs="Arial"/>
          <w:sz w:val="22"/>
          <w:szCs w:val="22"/>
        </w:rPr>
        <w:t xml:space="preserve">retail credit card customers by taking ownership of each customer issue while empathizing and prioritizing </w:t>
      </w:r>
      <w:r w:rsidR="004A0C6C">
        <w:rPr>
          <w:rFonts w:ascii="Arial" w:hAnsi="Arial" w:cs="Arial"/>
          <w:sz w:val="22"/>
          <w:szCs w:val="22"/>
        </w:rPr>
        <w:t xml:space="preserve">client </w:t>
      </w:r>
      <w:r>
        <w:rPr>
          <w:rFonts w:ascii="Arial" w:hAnsi="Arial" w:cs="Arial"/>
          <w:sz w:val="22"/>
          <w:szCs w:val="22"/>
        </w:rPr>
        <w:t xml:space="preserve">needs. </w:t>
      </w:r>
    </w:p>
    <w:p w14:paraId="5DC00D36" w14:textId="2D4E344D" w:rsidR="00A338D4" w:rsidRDefault="00A338D4" w:rsidP="00B16551">
      <w:pPr>
        <w:pStyle w:val="Default"/>
        <w:numPr>
          <w:ilvl w:val="0"/>
          <w:numId w:val="2"/>
        </w:numPr>
        <w:spacing w:after="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Specialized in resolution of </w:t>
      </w:r>
      <w:r w:rsidR="004A0C6C">
        <w:rPr>
          <w:rFonts w:ascii="Arial" w:hAnsi="Arial" w:cs="Arial"/>
          <w:sz w:val="22"/>
          <w:szCs w:val="22"/>
        </w:rPr>
        <w:t xml:space="preserve">escalated clientele </w:t>
      </w:r>
      <w:r>
        <w:rPr>
          <w:rFonts w:ascii="Arial" w:hAnsi="Arial" w:cs="Arial"/>
          <w:sz w:val="22"/>
          <w:szCs w:val="22"/>
        </w:rPr>
        <w:t xml:space="preserve">conflicts and management of customer expectations. </w:t>
      </w:r>
    </w:p>
    <w:p w14:paraId="2BC7AFC7" w14:textId="6D718F35" w:rsidR="00A338D4" w:rsidRDefault="00A338D4" w:rsidP="00B1655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Determined customer needs and appropriate</w:t>
      </w:r>
      <w:r w:rsidR="004A0C6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resolutions through </w:t>
      </w:r>
      <w:r w:rsidR="004A0C6C">
        <w:rPr>
          <w:rFonts w:ascii="Arial" w:hAnsi="Arial" w:cs="Arial"/>
          <w:sz w:val="22"/>
          <w:szCs w:val="22"/>
        </w:rPr>
        <w:t xml:space="preserve">client </w:t>
      </w:r>
      <w:r>
        <w:rPr>
          <w:rFonts w:ascii="Arial" w:hAnsi="Arial" w:cs="Arial"/>
          <w:sz w:val="22"/>
          <w:szCs w:val="22"/>
        </w:rPr>
        <w:t xml:space="preserve">relationship development. </w:t>
      </w:r>
    </w:p>
    <w:p w14:paraId="26AF32FF" w14:textId="77777777" w:rsidR="00A338D4" w:rsidRDefault="00A338D4" w:rsidP="00A338D4">
      <w:pPr>
        <w:pStyle w:val="Default"/>
        <w:rPr>
          <w:rFonts w:ascii="Arial" w:hAnsi="Arial" w:cs="Arial"/>
          <w:sz w:val="22"/>
          <w:szCs w:val="22"/>
        </w:rPr>
      </w:pPr>
    </w:p>
    <w:p w14:paraId="2A4421FA" w14:textId="77777777" w:rsidR="00A338D4" w:rsidRDefault="00A338D4" w:rsidP="00A338D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3"/>
          <w:szCs w:val="23"/>
        </w:rPr>
        <w:t xml:space="preserve">Banking Center Assistant Manager </w:t>
      </w:r>
      <w:r w:rsidR="00815B40">
        <w:rPr>
          <w:rFonts w:ascii="Arial" w:hAnsi="Arial" w:cs="Arial"/>
          <w:b/>
          <w:bCs/>
          <w:sz w:val="23"/>
          <w:szCs w:val="23"/>
        </w:rPr>
        <w:tab/>
      </w:r>
      <w:r w:rsidR="00815B40">
        <w:rPr>
          <w:rFonts w:ascii="Arial" w:hAnsi="Arial" w:cs="Arial"/>
          <w:b/>
          <w:bCs/>
          <w:sz w:val="23"/>
          <w:szCs w:val="23"/>
        </w:rPr>
        <w:tab/>
      </w:r>
      <w:r w:rsidR="00815B40">
        <w:rPr>
          <w:rFonts w:ascii="Arial" w:hAnsi="Arial" w:cs="Arial"/>
          <w:b/>
          <w:bCs/>
          <w:sz w:val="23"/>
          <w:szCs w:val="23"/>
        </w:rPr>
        <w:tab/>
      </w:r>
      <w:r w:rsidR="00815B40">
        <w:rPr>
          <w:rFonts w:ascii="Arial" w:hAnsi="Arial" w:cs="Arial"/>
          <w:b/>
          <w:bCs/>
          <w:sz w:val="23"/>
          <w:szCs w:val="23"/>
        </w:rPr>
        <w:tab/>
      </w:r>
      <w:r w:rsidR="00815B40">
        <w:rPr>
          <w:rFonts w:ascii="Arial" w:hAnsi="Arial" w:cs="Arial"/>
          <w:b/>
          <w:bCs/>
          <w:sz w:val="23"/>
          <w:szCs w:val="23"/>
        </w:rPr>
        <w:tab/>
      </w:r>
      <w:r w:rsidR="00815B40">
        <w:rPr>
          <w:rFonts w:ascii="Arial" w:hAnsi="Arial" w:cs="Arial"/>
          <w:b/>
          <w:bCs/>
          <w:sz w:val="23"/>
          <w:szCs w:val="23"/>
        </w:rPr>
        <w:tab/>
      </w:r>
      <w:r w:rsidR="00815B40"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sz w:val="22"/>
          <w:szCs w:val="22"/>
        </w:rPr>
        <w:t xml:space="preserve">Jan 2009 – Nov 2014 </w:t>
      </w:r>
    </w:p>
    <w:p w14:paraId="12D83649" w14:textId="77777777" w:rsidR="00A338D4" w:rsidRDefault="00A338D4" w:rsidP="00B16551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5B560F">
        <w:rPr>
          <w:rFonts w:ascii="Arial" w:hAnsi="Arial" w:cs="Arial"/>
          <w:b/>
          <w:bCs/>
        </w:rPr>
        <w:t xml:space="preserve">CENTERSTATE BANK OF FLORIDA, N.A. </w:t>
      </w:r>
      <w:r>
        <w:rPr>
          <w:rFonts w:ascii="Arial" w:hAnsi="Arial" w:cs="Arial"/>
          <w:sz w:val="20"/>
          <w:szCs w:val="20"/>
        </w:rPr>
        <w:t xml:space="preserve">– Sanford, FL </w:t>
      </w:r>
    </w:p>
    <w:p w14:paraId="0BA7466B" w14:textId="4E43B1FF" w:rsidR="00A338D4" w:rsidRDefault="00A338D4" w:rsidP="00B16551">
      <w:pPr>
        <w:pStyle w:val="Default"/>
        <w:numPr>
          <w:ilvl w:val="0"/>
          <w:numId w:val="3"/>
        </w:numPr>
        <w:spacing w:after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Provided guidance to the banking center staff to ensure delivery of superior quality service and product support for </w:t>
      </w:r>
      <w:r w:rsidR="004A0C6C">
        <w:rPr>
          <w:rFonts w:ascii="Arial" w:hAnsi="Arial" w:cs="Arial"/>
          <w:sz w:val="22"/>
          <w:szCs w:val="22"/>
        </w:rPr>
        <w:t xml:space="preserve">new and existing </w:t>
      </w:r>
      <w:r>
        <w:rPr>
          <w:rFonts w:ascii="Arial" w:hAnsi="Arial" w:cs="Arial"/>
          <w:sz w:val="22"/>
          <w:szCs w:val="22"/>
        </w:rPr>
        <w:t xml:space="preserve">bank </w:t>
      </w:r>
      <w:r w:rsidR="004A0C6C">
        <w:rPr>
          <w:rFonts w:ascii="Arial" w:hAnsi="Arial" w:cs="Arial"/>
          <w:sz w:val="22"/>
          <w:szCs w:val="22"/>
        </w:rPr>
        <w:t>patrons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B453DAE" w14:textId="5905D02A" w:rsidR="00A338D4" w:rsidRDefault="00A338D4" w:rsidP="00B16551">
      <w:pPr>
        <w:pStyle w:val="Default"/>
        <w:numPr>
          <w:ilvl w:val="0"/>
          <w:numId w:val="3"/>
        </w:numPr>
        <w:spacing w:after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Responsible for all operational aspects of the banking center; controlled opening and closing of the banking center, conducted audits, and </w:t>
      </w:r>
      <w:r w:rsidR="004A0C6C">
        <w:rPr>
          <w:rFonts w:ascii="Arial" w:hAnsi="Arial" w:cs="Arial"/>
          <w:sz w:val="22"/>
          <w:szCs w:val="22"/>
        </w:rPr>
        <w:t xml:space="preserve">performed </w:t>
      </w:r>
      <w:r>
        <w:rPr>
          <w:rFonts w:ascii="Arial" w:hAnsi="Arial" w:cs="Arial"/>
          <w:sz w:val="22"/>
          <w:szCs w:val="22"/>
        </w:rPr>
        <w:t xml:space="preserve">branch balancing. </w:t>
      </w:r>
    </w:p>
    <w:p w14:paraId="1A5C08A4" w14:textId="4AEE5136" w:rsidR="00A338D4" w:rsidRDefault="00A338D4" w:rsidP="00B16551">
      <w:pPr>
        <w:pStyle w:val="Default"/>
        <w:numPr>
          <w:ilvl w:val="0"/>
          <w:numId w:val="3"/>
        </w:numPr>
        <w:spacing w:after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Functional supervision of branch staff; trained, coached, </w:t>
      </w:r>
      <w:r w:rsidR="004A0C6C">
        <w:rPr>
          <w:rFonts w:ascii="Arial" w:hAnsi="Arial" w:cs="Arial"/>
          <w:sz w:val="22"/>
          <w:szCs w:val="22"/>
        </w:rPr>
        <w:t xml:space="preserve">disciplined, </w:t>
      </w:r>
      <w:r>
        <w:rPr>
          <w:rFonts w:ascii="Arial" w:hAnsi="Arial" w:cs="Arial"/>
          <w:sz w:val="22"/>
          <w:szCs w:val="22"/>
        </w:rPr>
        <w:t xml:space="preserve">and completed annual evaluations. </w:t>
      </w:r>
    </w:p>
    <w:p w14:paraId="57C4398B" w14:textId="77777777" w:rsidR="00A338D4" w:rsidRDefault="00A338D4" w:rsidP="00B16551">
      <w:pPr>
        <w:pStyle w:val="Default"/>
        <w:numPr>
          <w:ilvl w:val="0"/>
          <w:numId w:val="3"/>
        </w:numPr>
        <w:spacing w:after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Ensured compliance for regulations and reporting; including but, not limited to: BSA, OFAC, CIP, CRA. </w:t>
      </w:r>
    </w:p>
    <w:p w14:paraId="1DE06BA8" w14:textId="77777777" w:rsidR="00A338D4" w:rsidRDefault="00A338D4" w:rsidP="00B16551">
      <w:pPr>
        <w:pStyle w:val="Default"/>
        <w:numPr>
          <w:ilvl w:val="0"/>
          <w:numId w:val="3"/>
        </w:numPr>
        <w:spacing w:after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Nurtured and grew long term relationships through superior customer service. </w:t>
      </w:r>
    </w:p>
    <w:p w14:paraId="458EBD8F" w14:textId="77777777" w:rsidR="00A338D4" w:rsidRDefault="00A338D4" w:rsidP="00B16551">
      <w:pPr>
        <w:pStyle w:val="Default"/>
        <w:numPr>
          <w:ilvl w:val="0"/>
          <w:numId w:val="3"/>
        </w:numPr>
        <w:spacing w:after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Interviewed customers to compile loan applications for consumer and business loans according to lending policies; evaluated and approved or denied applications within authorized lending limits. </w:t>
      </w:r>
    </w:p>
    <w:p w14:paraId="100AF344" w14:textId="17171E43" w:rsidR="00A338D4" w:rsidRDefault="00A338D4" w:rsidP="00B16551">
      <w:pPr>
        <w:pStyle w:val="Default"/>
        <w:numPr>
          <w:ilvl w:val="0"/>
          <w:numId w:val="3"/>
        </w:numPr>
        <w:spacing w:after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Developed and implemented strategies for the banking center to meet and exceed loan and deposit </w:t>
      </w:r>
      <w:r w:rsidR="004A0C6C">
        <w:rPr>
          <w:rFonts w:ascii="Arial" w:hAnsi="Arial" w:cs="Arial"/>
          <w:sz w:val="22"/>
          <w:szCs w:val="22"/>
        </w:rPr>
        <w:t xml:space="preserve">growth </w:t>
      </w:r>
      <w:r>
        <w:rPr>
          <w:rFonts w:ascii="Arial" w:hAnsi="Arial" w:cs="Arial"/>
          <w:sz w:val="22"/>
          <w:szCs w:val="22"/>
        </w:rPr>
        <w:t xml:space="preserve">goals as established in designated </w:t>
      </w:r>
      <w:r w:rsidR="004A0C6C">
        <w:rPr>
          <w:rFonts w:ascii="Arial" w:hAnsi="Arial" w:cs="Arial"/>
          <w:sz w:val="22"/>
          <w:szCs w:val="22"/>
        </w:rPr>
        <w:t>marketplace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F2322CA" w14:textId="3F3B71FB" w:rsidR="00A338D4" w:rsidRDefault="00A338D4" w:rsidP="00B16551">
      <w:pPr>
        <w:pStyle w:val="Default"/>
        <w:numPr>
          <w:ilvl w:val="0"/>
          <w:numId w:val="3"/>
        </w:numPr>
        <w:spacing w:after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Hosted and led all applicable and required training sessions for</w:t>
      </w:r>
      <w:r w:rsidR="004A0C6C">
        <w:rPr>
          <w:rFonts w:ascii="Arial" w:hAnsi="Arial" w:cs="Arial"/>
          <w:sz w:val="22"/>
          <w:szCs w:val="22"/>
        </w:rPr>
        <w:t xml:space="preserve"> all</w:t>
      </w:r>
      <w:r>
        <w:rPr>
          <w:rFonts w:ascii="Arial" w:hAnsi="Arial" w:cs="Arial"/>
          <w:sz w:val="22"/>
          <w:szCs w:val="22"/>
        </w:rPr>
        <w:t xml:space="preserve"> banking center</w:t>
      </w:r>
      <w:r w:rsidR="004A0C6C">
        <w:rPr>
          <w:rFonts w:ascii="Arial" w:hAnsi="Arial" w:cs="Arial"/>
          <w:sz w:val="22"/>
          <w:szCs w:val="22"/>
        </w:rPr>
        <w:t xml:space="preserve"> staff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1FA63DE" w14:textId="67B49FFA" w:rsidR="00A338D4" w:rsidRDefault="00A338D4" w:rsidP="00B16551">
      <w:pPr>
        <w:pStyle w:val="Default"/>
        <w:numPr>
          <w:ilvl w:val="0"/>
          <w:numId w:val="3"/>
        </w:numPr>
        <w:spacing w:after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Promoted the bank through community involvement wh</w:t>
      </w:r>
      <w:r w:rsidR="004A0C6C">
        <w:rPr>
          <w:rFonts w:ascii="Arial" w:hAnsi="Arial" w:cs="Arial"/>
          <w:sz w:val="22"/>
          <w:szCs w:val="22"/>
        </w:rPr>
        <w:t>ile gathering</w:t>
      </w:r>
      <w:r>
        <w:rPr>
          <w:rFonts w:ascii="Arial" w:hAnsi="Arial" w:cs="Arial"/>
          <w:sz w:val="22"/>
          <w:szCs w:val="22"/>
        </w:rPr>
        <w:t xml:space="preserve"> </w:t>
      </w:r>
      <w:r w:rsidR="004A0C6C">
        <w:rPr>
          <w:rFonts w:ascii="Arial" w:hAnsi="Arial" w:cs="Arial"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 contacts to create a pipeline of potential new business and clientele. </w:t>
      </w:r>
    </w:p>
    <w:p w14:paraId="0DD6163D" w14:textId="77777777" w:rsidR="00A338D4" w:rsidRDefault="00A338D4" w:rsidP="00B16551">
      <w:pPr>
        <w:pStyle w:val="Default"/>
        <w:numPr>
          <w:ilvl w:val="0"/>
          <w:numId w:val="3"/>
        </w:numPr>
        <w:spacing w:after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Employee Mentor; responsible for training &amp; coaching new staff members &amp; cross-training existing staff. </w:t>
      </w:r>
    </w:p>
    <w:p w14:paraId="691FECC9" w14:textId="4EA7F559" w:rsidR="00A338D4" w:rsidRDefault="00A338D4" w:rsidP="00B16551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Worked closely with the Retail Operations Manager to develop and </w:t>
      </w:r>
      <w:r w:rsidR="004A0C6C">
        <w:rPr>
          <w:rFonts w:ascii="Arial" w:hAnsi="Arial" w:cs="Arial"/>
          <w:sz w:val="22"/>
          <w:szCs w:val="22"/>
        </w:rPr>
        <w:t>implement</w:t>
      </w:r>
      <w:r>
        <w:rPr>
          <w:rFonts w:ascii="Arial" w:hAnsi="Arial" w:cs="Arial"/>
          <w:sz w:val="22"/>
          <w:szCs w:val="22"/>
        </w:rPr>
        <w:t xml:space="preserve"> new policies and procedures that were used and distributed </w:t>
      </w:r>
      <w:r w:rsidR="004A0C6C">
        <w:rPr>
          <w:rFonts w:ascii="Arial" w:hAnsi="Arial" w:cs="Arial"/>
          <w:sz w:val="22"/>
          <w:szCs w:val="22"/>
        </w:rPr>
        <w:t>bank wide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8CBD7EE" w14:textId="77777777" w:rsidR="00A338D4" w:rsidRDefault="00A338D4" w:rsidP="00A338D4">
      <w:pPr>
        <w:pStyle w:val="Default"/>
        <w:rPr>
          <w:rFonts w:ascii="Arial" w:hAnsi="Arial" w:cs="Arial"/>
          <w:sz w:val="22"/>
          <w:szCs w:val="22"/>
        </w:rPr>
      </w:pPr>
    </w:p>
    <w:p w14:paraId="0F277113" w14:textId="77777777" w:rsidR="00A338D4" w:rsidRDefault="00A338D4" w:rsidP="00A338D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Teller, Personal Banker </w:t>
      </w:r>
      <w:r w:rsidR="00815B40">
        <w:rPr>
          <w:rFonts w:ascii="Arial" w:hAnsi="Arial" w:cs="Arial"/>
          <w:b/>
          <w:bCs/>
          <w:sz w:val="23"/>
          <w:szCs w:val="23"/>
        </w:rPr>
        <w:tab/>
      </w:r>
      <w:r w:rsidR="00815B40">
        <w:rPr>
          <w:rFonts w:ascii="Arial" w:hAnsi="Arial" w:cs="Arial"/>
          <w:b/>
          <w:bCs/>
          <w:sz w:val="23"/>
          <w:szCs w:val="23"/>
        </w:rPr>
        <w:tab/>
      </w:r>
      <w:r w:rsidR="00815B40">
        <w:rPr>
          <w:rFonts w:ascii="Arial" w:hAnsi="Arial" w:cs="Arial"/>
          <w:b/>
          <w:bCs/>
          <w:sz w:val="23"/>
          <w:szCs w:val="23"/>
        </w:rPr>
        <w:tab/>
      </w:r>
      <w:r w:rsidR="00815B40">
        <w:rPr>
          <w:rFonts w:ascii="Arial" w:hAnsi="Arial" w:cs="Arial"/>
          <w:b/>
          <w:bCs/>
          <w:sz w:val="23"/>
          <w:szCs w:val="23"/>
        </w:rPr>
        <w:tab/>
      </w:r>
      <w:r w:rsidR="00815B40">
        <w:rPr>
          <w:rFonts w:ascii="Arial" w:hAnsi="Arial" w:cs="Arial"/>
          <w:b/>
          <w:bCs/>
          <w:sz w:val="23"/>
          <w:szCs w:val="23"/>
        </w:rPr>
        <w:tab/>
      </w:r>
      <w:r w:rsidR="00815B40">
        <w:rPr>
          <w:rFonts w:ascii="Arial" w:hAnsi="Arial" w:cs="Arial"/>
          <w:b/>
          <w:bCs/>
          <w:sz w:val="23"/>
          <w:szCs w:val="23"/>
        </w:rPr>
        <w:tab/>
      </w:r>
      <w:r w:rsidR="00815B40">
        <w:rPr>
          <w:rFonts w:ascii="Arial" w:hAnsi="Arial" w:cs="Arial"/>
          <w:b/>
          <w:bCs/>
          <w:sz w:val="23"/>
          <w:szCs w:val="23"/>
        </w:rPr>
        <w:tab/>
      </w:r>
      <w:r w:rsidR="00815B40">
        <w:rPr>
          <w:rFonts w:ascii="Arial" w:hAnsi="Arial" w:cs="Arial"/>
          <w:b/>
          <w:bCs/>
          <w:sz w:val="23"/>
          <w:szCs w:val="23"/>
        </w:rPr>
        <w:tab/>
      </w:r>
      <w:r w:rsidR="00815B40"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sz w:val="22"/>
          <w:szCs w:val="22"/>
        </w:rPr>
        <w:t xml:space="preserve">Dec 2006 – Mar 2008 </w:t>
      </w:r>
    </w:p>
    <w:p w14:paraId="77298E6F" w14:textId="77777777" w:rsidR="00A338D4" w:rsidRDefault="00A338D4" w:rsidP="00176654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176654">
        <w:rPr>
          <w:rFonts w:ascii="Arial" w:hAnsi="Arial" w:cs="Arial"/>
          <w:b/>
          <w:bCs/>
        </w:rPr>
        <w:t xml:space="preserve">WACHOVIA BANK, N.A. </w:t>
      </w:r>
      <w:r>
        <w:rPr>
          <w:rFonts w:ascii="Arial" w:hAnsi="Arial" w:cs="Arial"/>
          <w:sz w:val="22"/>
          <w:szCs w:val="22"/>
        </w:rPr>
        <w:t xml:space="preserve">– Sanford, FL </w:t>
      </w:r>
    </w:p>
    <w:p w14:paraId="104A42CC" w14:textId="77777777" w:rsidR="00A338D4" w:rsidRDefault="00A338D4" w:rsidP="00B16551">
      <w:pPr>
        <w:pStyle w:val="Default"/>
        <w:numPr>
          <w:ilvl w:val="0"/>
          <w:numId w:val="4"/>
        </w:numPr>
        <w:spacing w:after="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Performed teller tasks, such as processing deposits, cashing checks, processing payments, processing other debits and credits, etc. in a very fast-paced environment. </w:t>
      </w:r>
    </w:p>
    <w:p w14:paraId="3F3E44E4" w14:textId="78162196" w:rsidR="00040DBB" w:rsidRDefault="00A338D4" w:rsidP="00176654">
      <w:pPr>
        <w:pStyle w:val="Default"/>
        <w:numPr>
          <w:ilvl w:val="0"/>
          <w:numId w:val="4"/>
        </w:numPr>
      </w:pPr>
      <w:r w:rsidRPr="00176654">
        <w:rPr>
          <w:rFonts w:ascii="Arial" w:hAnsi="Arial" w:cs="Arial"/>
          <w:sz w:val="22"/>
          <w:szCs w:val="22"/>
        </w:rPr>
        <w:t>Mastered Provisional Credit</w:t>
      </w:r>
      <w:bookmarkStart w:id="1" w:name="_GoBack"/>
      <w:bookmarkEnd w:id="1"/>
      <w:r w:rsidRPr="00176654">
        <w:rPr>
          <w:rFonts w:ascii="Arial" w:hAnsi="Arial" w:cs="Arial"/>
          <w:sz w:val="22"/>
          <w:szCs w:val="22"/>
        </w:rPr>
        <w:t xml:space="preserve">, Commercial Depository, and Vault Teller Responsibilities and Reconciliation, and ATM Processing, Replenishment, and Reconciliation. </w:t>
      </w:r>
    </w:p>
    <w:sectPr w:rsidR="00040DBB" w:rsidSect="002935F8">
      <w:pgSz w:w="12240" w:h="16340"/>
      <w:pgMar w:top="871" w:right="900" w:bottom="144" w:left="4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75B7"/>
    <w:multiLevelType w:val="hybridMultilevel"/>
    <w:tmpl w:val="8840A1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CC69BD"/>
    <w:multiLevelType w:val="hybridMultilevel"/>
    <w:tmpl w:val="5178EE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C0F2EB9"/>
    <w:multiLevelType w:val="hybridMultilevel"/>
    <w:tmpl w:val="B4D6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2227B"/>
    <w:multiLevelType w:val="hybridMultilevel"/>
    <w:tmpl w:val="194C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D4"/>
    <w:rsid w:val="00010414"/>
    <w:rsid w:val="00040DBB"/>
    <w:rsid w:val="00176654"/>
    <w:rsid w:val="001C4EE8"/>
    <w:rsid w:val="00216A02"/>
    <w:rsid w:val="002B7C08"/>
    <w:rsid w:val="004A0C6C"/>
    <w:rsid w:val="005B560F"/>
    <w:rsid w:val="0076316F"/>
    <w:rsid w:val="00815B40"/>
    <w:rsid w:val="008D6E4D"/>
    <w:rsid w:val="00A338D4"/>
    <w:rsid w:val="00B16551"/>
    <w:rsid w:val="00E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0777"/>
  <w15:chartTrackingRefBased/>
  <w15:docId w15:val="{2813A9B4-D3EB-4091-B015-558BDB15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8D4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Worth</dc:creator>
  <cp:keywords/>
  <dc:description/>
  <cp:lastModifiedBy>Curtis Worth</cp:lastModifiedBy>
  <cp:revision>5</cp:revision>
  <dcterms:created xsi:type="dcterms:W3CDTF">2019-08-06T19:03:00Z</dcterms:created>
  <dcterms:modified xsi:type="dcterms:W3CDTF">2019-08-06T20:31:00Z</dcterms:modified>
</cp:coreProperties>
</file>